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BA" w:rsidRPr="00D4668C" w:rsidRDefault="00580FAA" w:rsidP="002C00E1">
      <w:pPr>
        <w:spacing w:after="0"/>
        <w:jc w:val="center"/>
        <w:rPr>
          <w:sz w:val="44"/>
          <w:szCs w:val="44"/>
          <w:lang w:val="pt-BR"/>
        </w:rPr>
      </w:pPr>
      <w:r w:rsidRPr="00D4668C">
        <w:rPr>
          <w:sz w:val="44"/>
          <w:szCs w:val="44"/>
          <w:lang w:val="pt-BR"/>
        </w:rPr>
        <w:t>FICHA TÉCNICA DE PRODUCTO</w:t>
      </w:r>
    </w:p>
    <w:tbl>
      <w:tblPr>
        <w:tblStyle w:val="Tablaconcuadrcula"/>
        <w:tblW w:w="10349" w:type="dxa"/>
        <w:tblInd w:w="-176" w:type="dxa"/>
        <w:tblLook w:val="04A0" w:firstRow="1" w:lastRow="0" w:firstColumn="1" w:lastColumn="0" w:noHBand="0" w:noVBand="1"/>
      </w:tblPr>
      <w:tblGrid>
        <w:gridCol w:w="2018"/>
        <w:gridCol w:w="1520"/>
        <w:gridCol w:w="568"/>
        <w:gridCol w:w="470"/>
        <w:gridCol w:w="386"/>
        <w:gridCol w:w="2794"/>
        <w:gridCol w:w="2593"/>
      </w:tblGrid>
      <w:tr w:rsidR="00580FAA" w:rsidTr="00616399">
        <w:trPr>
          <w:trHeight w:val="958"/>
        </w:trPr>
        <w:tc>
          <w:tcPr>
            <w:tcW w:w="4576" w:type="dxa"/>
            <w:gridSpan w:val="4"/>
          </w:tcPr>
          <w:p w:rsidR="00580FAA" w:rsidRDefault="00580FAA" w:rsidP="00CE6591">
            <w:pPr>
              <w:rPr>
                <w:sz w:val="40"/>
                <w:szCs w:val="40"/>
                <w:lang w:val="pt-BR"/>
              </w:rPr>
            </w:pPr>
            <w:r>
              <w:rPr>
                <w:noProof/>
                <w:sz w:val="40"/>
                <w:szCs w:val="40"/>
                <w:lang w:val="es-AR" w:eastAsia="es-AR"/>
              </w:rPr>
              <w:drawing>
                <wp:anchor distT="0" distB="0" distL="114300" distR="114300" simplePos="0" relativeHeight="251663360" behindDoc="0" locked="0" layoutInCell="1" allowOverlap="1" wp14:anchorId="18F0CEA8" wp14:editId="6934AF03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61595</wp:posOffset>
                  </wp:positionV>
                  <wp:extent cx="1809750" cy="485775"/>
                  <wp:effectExtent l="19050" t="0" r="0" b="0"/>
                  <wp:wrapSquare wrapText="bothSides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73" w:type="dxa"/>
            <w:gridSpan w:val="3"/>
            <w:vAlign w:val="center"/>
          </w:tcPr>
          <w:p w:rsidR="00580FAA" w:rsidRPr="00281372" w:rsidRDefault="00281372" w:rsidP="003E69F1">
            <w:pPr>
              <w:spacing w:after="0"/>
              <w:jc w:val="center"/>
              <w:rPr>
                <w:sz w:val="52"/>
                <w:szCs w:val="52"/>
                <w:lang w:val="pt-BR"/>
              </w:rPr>
            </w:pPr>
            <w:r w:rsidRPr="00281372">
              <w:rPr>
                <w:sz w:val="52"/>
                <w:szCs w:val="52"/>
                <w:lang w:val="pt-BR"/>
              </w:rPr>
              <w:t xml:space="preserve">MERCOBLOC </w:t>
            </w:r>
            <w:r w:rsidR="003E69F1">
              <w:rPr>
                <w:sz w:val="52"/>
                <w:szCs w:val="52"/>
                <w:lang w:val="pt-BR"/>
              </w:rPr>
              <w:t>STANDARD</w:t>
            </w:r>
          </w:p>
        </w:tc>
      </w:tr>
      <w:tr w:rsidR="00126CD7" w:rsidRPr="00C30E95" w:rsidTr="00A65B1D">
        <w:trPr>
          <w:trHeight w:val="217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6CD7" w:rsidRDefault="006A13A8" w:rsidP="00B0769C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DESCRIPCIÓN</w:t>
            </w:r>
          </w:p>
        </w:tc>
      </w:tr>
      <w:tr w:rsidR="00F32FF8" w:rsidTr="0051315A">
        <w:trPr>
          <w:trHeight w:val="494"/>
        </w:trPr>
        <w:tc>
          <w:tcPr>
            <w:tcW w:w="10349" w:type="dxa"/>
            <w:gridSpan w:val="7"/>
            <w:shd w:val="clear" w:color="auto" w:fill="EAF1DD" w:themeFill="accent3" w:themeFillTint="33"/>
          </w:tcPr>
          <w:p w:rsidR="00F32FF8" w:rsidRPr="00F32FF8" w:rsidRDefault="00CD35B8" w:rsidP="0061354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t xml:space="preserve"> </w:t>
            </w:r>
            <w:r w:rsidR="003E69F1" w:rsidRPr="003E69F1">
              <w:rPr>
                <w:sz w:val="23"/>
                <w:szCs w:val="23"/>
              </w:rPr>
              <w:t>Suplemento de mineral</w:t>
            </w:r>
            <w:r w:rsidR="00613544">
              <w:rPr>
                <w:sz w:val="23"/>
                <w:szCs w:val="23"/>
              </w:rPr>
              <w:t>es y vitaminas</w:t>
            </w:r>
            <w:r w:rsidR="003E69F1" w:rsidRPr="003E69F1">
              <w:rPr>
                <w:sz w:val="23"/>
                <w:szCs w:val="23"/>
              </w:rPr>
              <w:t xml:space="preserve"> </w:t>
            </w:r>
            <w:r w:rsidR="003E4560">
              <w:rPr>
                <w:sz w:val="23"/>
                <w:szCs w:val="23"/>
              </w:rPr>
              <w:t xml:space="preserve">en bloques </w:t>
            </w:r>
            <w:r w:rsidR="006A19AB">
              <w:rPr>
                <w:sz w:val="23"/>
                <w:szCs w:val="23"/>
              </w:rPr>
              <w:t xml:space="preserve">de lamer </w:t>
            </w:r>
            <w:r w:rsidR="003E69F1" w:rsidRPr="003E69F1">
              <w:rPr>
                <w:sz w:val="23"/>
                <w:szCs w:val="23"/>
              </w:rPr>
              <w:t>con concentración media de macro y micro</w:t>
            </w:r>
            <w:r w:rsidR="00613544">
              <w:rPr>
                <w:sz w:val="23"/>
                <w:szCs w:val="23"/>
              </w:rPr>
              <w:t xml:space="preserve"> minerales</w:t>
            </w:r>
            <w:r w:rsidR="003E69F1" w:rsidRPr="003E69F1">
              <w:rPr>
                <w:sz w:val="23"/>
                <w:szCs w:val="23"/>
              </w:rPr>
              <w:t xml:space="preserve"> de alta disponibilidad, con el agregado del optimizador ruminal CALSEAGRIT</w:t>
            </w:r>
            <w:r w:rsidR="00613544">
              <w:rPr>
                <w:sz w:val="23"/>
                <w:szCs w:val="23"/>
              </w:rPr>
              <w:t xml:space="preserve"> </w:t>
            </w:r>
            <w:r w:rsidR="00613544" w:rsidRPr="00450BE6">
              <w:rPr>
                <w:sz w:val="24"/>
                <w:szCs w:val="24"/>
              </w:rPr>
              <w:t>(</w:t>
            </w:r>
            <w:r w:rsidR="00F0342D">
              <w:rPr>
                <w:sz w:val="24"/>
                <w:szCs w:val="24"/>
              </w:rPr>
              <w:t xml:space="preserve">CalseaPowder - </w:t>
            </w:r>
            <w:r w:rsidR="00613544" w:rsidRPr="00450BE6">
              <w:rPr>
                <w:sz w:val="24"/>
                <w:szCs w:val="24"/>
              </w:rPr>
              <w:t>producto orgánico derivado de algas marinas)</w:t>
            </w:r>
            <w:r w:rsidR="00613544">
              <w:rPr>
                <w:b/>
                <w:bCs/>
                <w:sz w:val="23"/>
                <w:szCs w:val="23"/>
              </w:rPr>
              <w:t xml:space="preserve"> </w:t>
            </w:r>
            <w:r w:rsidR="003E69F1" w:rsidRPr="003E69F1">
              <w:rPr>
                <w:sz w:val="23"/>
                <w:szCs w:val="23"/>
              </w:rPr>
              <w:t xml:space="preserve"> </w:t>
            </w:r>
            <w:r w:rsidR="00613544">
              <w:rPr>
                <w:sz w:val="23"/>
                <w:szCs w:val="23"/>
              </w:rPr>
              <w:t>para favorecer un mejor funcionamiento y ambiente ruminal, mejorando el aprovechamiento de los alimentos y minerales.</w:t>
            </w:r>
            <w:r w:rsidR="002C00E1">
              <w:rPr>
                <w:sz w:val="23"/>
                <w:szCs w:val="23"/>
              </w:rPr>
              <w:t xml:space="preserve"> INDICADO PARA GANADO BOVINO Y OVINO.</w:t>
            </w:r>
          </w:p>
        </w:tc>
      </w:tr>
      <w:tr w:rsidR="00766D33" w:rsidRPr="006A797C" w:rsidTr="00616399">
        <w:trPr>
          <w:trHeight w:val="322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6D33" w:rsidRPr="006A797C" w:rsidRDefault="00766D33" w:rsidP="00B0769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797C">
              <w:rPr>
                <w:b/>
                <w:sz w:val="24"/>
                <w:szCs w:val="24"/>
              </w:rPr>
              <w:t>PRESENTACIÓN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66D33" w:rsidRPr="006A797C" w:rsidRDefault="00766D33" w:rsidP="00B0769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A797C">
              <w:rPr>
                <w:b/>
                <w:sz w:val="24"/>
                <w:szCs w:val="24"/>
              </w:rPr>
              <w:t>COMPONENTES</w:t>
            </w:r>
          </w:p>
        </w:tc>
      </w:tr>
      <w:tr w:rsidR="007709CB" w:rsidRPr="00974D9B" w:rsidTr="00616399">
        <w:trPr>
          <w:trHeight w:val="1736"/>
        </w:trPr>
        <w:tc>
          <w:tcPr>
            <w:tcW w:w="4106" w:type="dxa"/>
            <w:gridSpan w:val="3"/>
            <w:shd w:val="clear" w:color="auto" w:fill="auto"/>
            <w:vAlign w:val="center"/>
          </w:tcPr>
          <w:p w:rsidR="007709CB" w:rsidRPr="006A797C" w:rsidRDefault="003E69F1" w:rsidP="00C374C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noProof/>
                <w:lang w:val="es-AR" w:eastAsia="es-AR"/>
              </w:rPr>
              <w:drawing>
                <wp:anchor distT="0" distB="0" distL="114300" distR="114300" simplePos="0" relativeHeight="251664384" behindDoc="0" locked="0" layoutInCell="1" allowOverlap="1" wp14:anchorId="252AF7D5" wp14:editId="7C7275E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-8255</wp:posOffset>
                  </wp:positionV>
                  <wp:extent cx="1066800" cy="847725"/>
                  <wp:effectExtent l="19050" t="0" r="0" b="0"/>
                  <wp:wrapNone/>
                  <wp:docPr id="2" name="Imagem 1" descr="http://i0.wp.com/villanueva.com.ar/wp-content/uploads/2014/07/450414.jpg?resize=1000%2C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0.wp.com/villanueva.com.ar/wp-content/uploads/2014/07/450414.jpg?resize=1000%2C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370" t="4603" r="4875" b="4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709CB" w:rsidRPr="006A797C" w:rsidRDefault="007709CB" w:rsidP="00C374CA">
            <w:pPr>
              <w:spacing w:after="0" w:line="360" w:lineRule="auto"/>
              <w:rPr>
                <w:sz w:val="24"/>
                <w:szCs w:val="24"/>
              </w:rPr>
            </w:pPr>
            <w:r w:rsidRPr="006A797C">
              <w:rPr>
                <w:sz w:val="24"/>
                <w:szCs w:val="24"/>
              </w:rPr>
              <w:t xml:space="preserve">                          </w:t>
            </w:r>
            <w:r w:rsidR="00766D33" w:rsidRPr="006A797C">
              <w:rPr>
                <w:sz w:val="24"/>
                <w:szCs w:val="24"/>
              </w:rPr>
              <w:t xml:space="preserve">   </w:t>
            </w:r>
            <w:r w:rsidR="00EB6DA2">
              <w:rPr>
                <w:sz w:val="24"/>
                <w:szCs w:val="24"/>
              </w:rPr>
              <w:t>Balde</w:t>
            </w:r>
            <w:r w:rsidRPr="006A797C">
              <w:rPr>
                <w:sz w:val="24"/>
                <w:szCs w:val="24"/>
              </w:rPr>
              <w:t xml:space="preserve"> (</w:t>
            </w:r>
            <w:r w:rsidR="00EB6DA2">
              <w:rPr>
                <w:sz w:val="24"/>
                <w:szCs w:val="24"/>
              </w:rPr>
              <w:t>Bloques</w:t>
            </w:r>
            <w:r w:rsidRPr="006A797C">
              <w:rPr>
                <w:sz w:val="24"/>
                <w:szCs w:val="24"/>
              </w:rPr>
              <w:t xml:space="preserve"> 25 kg)</w:t>
            </w:r>
          </w:p>
          <w:p w:rsidR="007709CB" w:rsidRPr="006A797C" w:rsidRDefault="007709CB" w:rsidP="00C374CA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243" w:type="dxa"/>
            <w:gridSpan w:val="4"/>
            <w:shd w:val="clear" w:color="auto" w:fill="auto"/>
            <w:vAlign w:val="center"/>
          </w:tcPr>
          <w:p w:rsidR="00571B2E" w:rsidRPr="00974D9B" w:rsidRDefault="00766D33" w:rsidP="00974D9B">
            <w:pPr>
              <w:spacing w:before="120" w:after="120" w:line="240" w:lineRule="auto"/>
              <w:rPr>
                <w:rFonts w:cs="Arial"/>
              </w:rPr>
            </w:pPr>
            <w:r w:rsidRPr="00974D9B">
              <w:rPr>
                <w:rFonts w:cs="Arial"/>
                <w:lang w:val="pt-BR"/>
              </w:rPr>
              <w:t>Carbonato de Cálcio, Cloruro de sódio, Iodato de cálcio, Fosfato mono y/o bicálcico, Óxido de Magnésio, Óxido y/o Sulfato de Zinc, Selenito de sódio, Sulfato de cobalto, Sulfato</w:t>
            </w:r>
            <w:r w:rsidR="00470F46" w:rsidRPr="00974D9B">
              <w:rPr>
                <w:rFonts w:cs="Arial"/>
                <w:lang w:val="pt-BR"/>
              </w:rPr>
              <w:t xml:space="preserve"> de cobre, Sulfato de Manganeso.</w:t>
            </w:r>
            <w:r w:rsidRPr="00974D9B">
              <w:rPr>
                <w:rFonts w:cs="Arial"/>
                <w:lang w:val="pt-BR"/>
              </w:rPr>
              <w:t xml:space="preserve"> </w:t>
            </w:r>
            <w:r w:rsidRPr="00974D9B">
              <w:rPr>
                <w:rFonts w:cs="Arial"/>
              </w:rPr>
              <w:t xml:space="preserve">Aromatizante, </w:t>
            </w:r>
            <w:r w:rsidR="00974D9B" w:rsidRPr="00974D9B">
              <w:rPr>
                <w:rFonts w:cs="Arial"/>
              </w:rPr>
              <w:t xml:space="preserve">antioxidante, </w:t>
            </w:r>
            <w:r w:rsidR="006E77FC" w:rsidRPr="006C53D5">
              <w:rPr>
                <w:rFonts w:cs="Arial"/>
              </w:rPr>
              <w:t>Lithothamne y/o  Calseagrit y/o Calsea  Powder Original y/o Calsea  Powder Advance</w:t>
            </w:r>
            <w:r w:rsidRPr="00974D9B">
              <w:rPr>
                <w:rFonts w:cs="Arial"/>
              </w:rPr>
              <w:t xml:space="preserve">, </w:t>
            </w:r>
            <w:r w:rsidR="00F53A92" w:rsidRPr="00974D9B">
              <w:rPr>
                <w:rFonts w:cs="Arial"/>
              </w:rPr>
              <w:t>Vitamina A</w:t>
            </w:r>
            <w:r w:rsidR="0053371C" w:rsidRPr="00974D9B">
              <w:rPr>
                <w:rFonts w:cs="Arial"/>
              </w:rPr>
              <w:t xml:space="preserve">, </w:t>
            </w:r>
            <w:r w:rsidRPr="00974D9B">
              <w:rPr>
                <w:rFonts w:cs="Arial"/>
              </w:rPr>
              <w:t>y E</w:t>
            </w:r>
            <w:r w:rsidR="00F53A92" w:rsidRPr="00974D9B">
              <w:rPr>
                <w:rFonts w:cs="Arial"/>
              </w:rPr>
              <w:t>.</w:t>
            </w:r>
            <w:r w:rsidR="00974D9B">
              <w:rPr>
                <w:rFonts w:cs="Arial"/>
              </w:rPr>
              <w:t xml:space="preserve"> </w:t>
            </w:r>
            <w:r w:rsidR="00974D9B" w:rsidRPr="00974D9B">
              <w:rPr>
                <w:rFonts w:cs="Arial"/>
              </w:rPr>
              <w:t>Expeller de girasol y/o expeller de soja y/o expeller de canola y/o burlanda de maiz, afrech</w:t>
            </w:r>
            <w:r w:rsidR="00974D9B">
              <w:rPr>
                <w:rFonts w:cs="Arial"/>
              </w:rPr>
              <w:t>o</w:t>
            </w:r>
            <w:r w:rsidR="00974D9B" w:rsidRPr="00974D9B">
              <w:rPr>
                <w:rFonts w:cs="Arial"/>
              </w:rPr>
              <w:t xml:space="preserve"> de arroz y/o afrech</w:t>
            </w:r>
            <w:r w:rsidR="00974D9B">
              <w:rPr>
                <w:rFonts w:cs="Arial"/>
              </w:rPr>
              <w:t>o</w:t>
            </w:r>
            <w:r w:rsidR="00974D9B" w:rsidRPr="00974D9B">
              <w:rPr>
                <w:rFonts w:cs="Arial"/>
              </w:rPr>
              <w:t xml:space="preserve"> de trigo</w:t>
            </w:r>
            <w:r w:rsidR="00A876F6">
              <w:rPr>
                <w:rFonts w:cs="Arial"/>
              </w:rPr>
              <w:t xml:space="preserve"> y/o cascarilla de soja</w:t>
            </w:r>
            <w:r w:rsidR="00974D9B" w:rsidRPr="00974D9B">
              <w:rPr>
                <w:rFonts w:cs="Arial"/>
              </w:rPr>
              <w:t>, melaza</w:t>
            </w:r>
            <w:r w:rsidR="00974D9B">
              <w:rPr>
                <w:rFonts w:cs="Arial"/>
              </w:rPr>
              <w:t xml:space="preserve"> de caña</w:t>
            </w:r>
            <w:r w:rsidR="00974D9B" w:rsidRPr="00974D9B">
              <w:rPr>
                <w:rFonts w:cs="Arial"/>
              </w:rPr>
              <w:t xml:space="preserve"> y/o glicerol.</w:t>
            </w:r>
          </w:p>
        </w:tc>
      </w:tr>
      <w:tr w:rsidR="004B2160" w:rsidRPr="006F37CC" w:rsidTr="0051315A">
        <w:trPr>
          <w:trHeight w:val="351"/>
        </w:trPr>
        <w:tc>
          <w:tcPr>
            <w:tcW w:w="10349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B2160" w:rsidRPr="006F37CC" w:rsidRDefault="004B2160" w:rsidP="004B2160">
            <w:pPr>
              <w:spacing w:after="0"/>
              <w:jc w:val="center"/>
              <w:rPr>
                <w:b/>
                <w:sz w:val="24"/>
                <w:szCs w:val="24"/>
                <w:lang w:val="pt-BR"/>
              </w:rPr>
            </w:pPr>
            <w:r w:rsidRPr="006F37CC">
              <w:rPr>
                <w:b/>
                <w:sz w:val="24"/>
                <w:szCs w:val="24"/>
                <w:lang w:val="pt-BR"/>
              </w:rPr>
              <w:t>COMPOSICIÓN QUÍMICA</w:t>
            </w:r>
          </w:p>
        </w:tc>
      </w:tr>
      <w:tr w:rsidR="00582B8F" w:rsidRPr="00567424" w:rsidTr="00A65B1D">
        <w:trPr>
          <w:trHeight w:val="266"/>
        </w:trPr>
        <w:tc>
          <w:tcPr>
            <w:tcW w:w="2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641B" w:rsidRPr="006F37CC" w:rsidRDefault="0089641B" w:rsidP="005E2A54">
            <w:pPr>
              <w:spacing w:after="0" w:line="240" w:lineRule="auto"/>
              <w:jc w:val="center"/>
              <w:rPr>
                <w:sz w:val="24"/>
                <w:szCs w:val="24"/>
                <w:lang w:val="pt-BR"/>
              </w:rPr>
            </w:pPr>
            <w:r w:rsidRPr="006F37CC">
              <w:rPr>
                <w:b/>
                <w:sz w:val="24"/>
                <w:szCs w:val="24"/>
                <w:lang w:val="pt-BR"/>
              </w:rPr>
              <w:t>Macrominerales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641B" w:rsidRPr="006F37CC" w:rsidRDefault="0089641B" w:rsidP="005E2A5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F37CC">
              <w:rPr>
                <w:b/>
                <w:sz w:val="24"/>
                <w:szCs w:val="24"/>
                <w:lang w:val="pt-BR"/>
              </w:rPr>
              <w:t>Mínimo (%)</w:t>
            </w:r>
          </w:p>
        </w:tc>
        <w:tc>
          <w:tcPr>
            <w:tcW w:w="142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641B" w:rsidRPr="006F37CC" w:rsidRDefault="0089641B" w:rsidP="005E2A5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F37CC">
              <w:rPr>
                <w:b/>
                <w:sz w:val="24"/>
                <w:szCs w:val="24"/>
                <w:lang w:val="pt-BR"/>
              </w:rPr>
              <w:t>M</w:t>
            </w:r>
            <w:r w:rsidR="004E0586" w:rsidRPr="006F37CC">
              <w:rPr>
                <w:b/>
                <w:sz w:val="24"/>
                <w:szCs w:val="24"/>
                <w:lang w:val="pt-BR"/>
              </w:rPr>
              <w:t>áximo</w:t>
            </w:r>
            <w:r w:rsidR="00B6672E" w:rsidRPr="006F37CC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6F37CC">
              <w:rPr>
                <w:b/>
                <w:sz w:val="24"/>
                <w:szCs w:val="24"/>
                <w:lang w:val="pt-BR"/>
              </w:rPr>
              <w:t>(%)</w:t>
            </w:r>
          </w:p>
        </w:tc>
        <w:tc>
          <w:tcPr>
            <w:tcW w:w="27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641B" w:rsidRPr="006F37CC" w:rsidRDefault="0089641B" w:rsidP="005E2A54">
            <w:pPr>
              <w:spacing w:after="0" w:line="240" w:lineRule="auto"/>
              <w:jc w:val="center"/>
              <w:rPr>
                <w:sz w:val="24"/>
                <w:szCs w:val="24"/>
                <w:lang w:val="pt-BR"/>
              </w:rPr>
            </w:pPr>
            <w:r w:rsidRPr="006F37CC">
              <w:rPr>
                <w:b/>
                <w:sz w:val="24"/>
                <w:szCs w:val="24"/>
                <w:lang w:val="pt-BR"/>
              </w:rPr>
              <w:t>Microminerales</w:t>
            </w:r>
          </w:p>
        </w:tc>
        <w:tc>
          <w:tcPr>
            <w:tcW w:w="25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9641B" w:rsidRPr="006F37CC" w:rsidRDefault="0089641B" w:rsidP="005E2A54">
            <w:pPr>
              <w:spacing w:after="0" w:line="240" w:lineRule="auto"/>
              <w:jc w:val="center"/>
              <w:rPr>
                <w:b/>
                <w:sz w:val="24"/>
                <w:szCs w:val="24"/>
                <w:lang w:val="pt-BR"/>
              </w:rPr>
            </w:pPr>
            <w:r w:rsidRPr="006F37CC">
              <w:rPr>
                <w:b/>
                <w:sz w:val="24"/>
                <w:szCs w:val="24"/>
                <w:lang w:val="pt-BR"/>
              </w:rPr>
              <w:t xml:space="preserve">Mínimo </w:t>
            </w:r>
            <w:r w:rsidR="00B6672E" w:rsidRPr="006F37CC">
              <w:rPr>
                <w:b/>
                <w:sz w:val="24"/>
                <w:szCs w:val="24"/>
                <w:lang w:val="pt-BR"/>
              </w:rPr>
              <w:t xml:space="preserve"> </w:t>
            </w:r>
            <w:r w:rsidRPr="006F37CC">
              <w:rPr>
                <w:b/>
                <w:sz w:val="24"/>
                <w:szCs w:val="24"/>
                <w:lang w:val="pt-BR"/>
              </w:rPr>
              <w:t>(ppm)</w:t>
            </w:r>
          </w:p>
        </w:tc>
      </w:tr>
      <w:tr w:rsidR="00616399" w:rsidRPr="00567424" w:rsidTr="00A65B1D">
        <w:trPr>
          <w:trHeight w:val="337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  <w:r w:rsidRPr="003E227A">
              <w:rPr>
                <w:lang w:val="pt-BR"/>
              </w:rPr>
              <w:t>Cálcio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C2402B" w:rsidRDefault="003F0C38" w:rsidP="0061639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C2402B" w:rsidRDefault="00EF41BF" w:rsidP="00616399">
            <w:pPr>
              <w:spacing w:after="0" w:line="240" w:lineRule="auto"/>
              <w:jc w:val="center"/>
            </w:pPr>
            <w:r>
              <w:t>1</w:t>
            </w:r>
            <w:r w:rsidR="003F0C38"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  <w:r w:rsidRPr="003E227A">
              <w:rPr>
                <w:lang w:val="pt-BR"/>
              </w:rPr>
              <w:t>Cobalto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0022E8" w:rsidRDefault="00616399" w:rsidP="00616399">
            <w:pPr>
              <w:spacing w:after="0" w:line="240" w:lineRule="auto"/>
              <w:jc w:val="center"/>
            </w:pPr>
            <w:r w:rsidRPr="000022E8">
              <w:t>20</w:t>
            </w:r>
          </w:p>
        </w:tc>
      </w:tr>
      <w:tr w:rsidR="00616399" w:rsidRPr="00567424" w:rsidTr="00A65B1D">
        <w:trPr>
          <w:trHeight w:val="290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  <w:r w:rsidRPr="003E227A">
              <w:rPr>
                <w:lang w:val="pt-BR"/>
              </w:rPr>
              <w:t>Fósforo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C2402B" w:rsidRDefault="00616399" w:rsidP="00616399">
            <w:pPr>
              <w:spacing w:after="0" w:line="240" w:lineRule="auto"/>
              <w:jc w:val="center"/>
            </w:pPr>
            <w:r w:rsidRPr="00C2402B">
              <w:t>4,0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C2402B" w:rsidRDefault="00616399" w:rsidP="00616399">
            <w:pPr>
              <w:spacing w:after="0" w:line="240" w:lineRule="auto"/>
              <w:jc w:val="center"/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  <w:r w:rsidRPr="003E227A">
              <w:rPr>
                <w:lang w:val="pt-BR"/>
              </w:rPr>
              <w:t>Cobre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0022E8" w:rsidRDefault="00616399" w:rsidP="00616399">
            <w:pPr>
              <w:spacing w:after="0" w:line="240" w:lineRule="auto"/>
              <w:jc w:val="center"/>
            </w:pPr>
            <w:r w:rsidRPr="000022E8">
              <w:t>500</w:t>
            </w:r>
          </w:p>
        </w:tc>
      </w:tr>
      <w:tr w:rsidR="00616399" w:rsidRPr="006F37CC" w:rsidTr="00A65B1D">
        <w:trPr>
          <w:trHeight w:val="252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  <w:r w:rsidRPr="003E227A">
              <w:rPr>
                <w:lang w:val="pt-BR"/>
              </w:rPr>
              <w:t>Magnésio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C2402B" w:rsidRDefault="00616399" w:rsidP="00616399">
            <w:pPr>
              <w:spacing w:after="0" w:line="240" w:lineRule="auto"/>
              <w:jc w:val="center"/>
            </w:pPr>
            <w:r w:rsidRPr="00C2402B">
              <w:t>1,0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C2402B" w:rsidRDefault="00616399" w:rsidP="00616399">
            <w:pPr>
              <w:spacing w:after="0" w:line="240" w:lineRule="auto"/>
              <w:jc w:val="center"/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</w:pPr>
            <w:r w:rsidRPr="003E227A">
              <w:t>Hierro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0022E8" w:rsidRDefault="00616399" w:rsidP="00616399">
            <w:pPr>
              <w:spacing w:after="0" w:line="240" w:lineRule="auto"/>
              <w:jc w:val="center"/>
            </w:pPr>
            <w:r w:rsidRPr="000022E8">
              <w:t>500</w:t>
            </w:r>
          </w:p>
        </w:tc>
      </w:tr>
      <w:tr w:rsidR="00616399" w:rsidRPr="006F37CC" w:rsidTr="00A65B1D">
        <w:trPr>
          <w:trHeight w:val="229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  <w:r w:rsidRPr="003E227A">
              <w:rPr>
                <w:lang w:val="pt-BR"/>
              </w:rPr>
              <w:t>Sódio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C2402B" w:rsidRDefault="00616399" w:rsidP="00EF41BF">
            <w:pPr>
              <w:spacing w:after="0" w:line="240" w:lineRule="auto"/>
              <w:jc w:val="center"/>
            </w:pPr>
            <w:r w:rsidRPr="00C2402B">
              <w:t>1</w:t>
            </w:r>
            <w:r w:rsidR="00EF41BF">
              <w:t>5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C2402B" w:rsidRDefault="00616399" w:rsidP="00616399">
            <w:pPr>
              <w:spacing w:after="0" w:line="240" w:lineRule="auto"/>
              <w:jc w:val="center"/>
            </w:pPr>
            <w:r w:rsidRPr="00C2402B">
              <w:t>20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</w:pPr>
            <w:r w:rsidRPr="003E227A">
              <w:t>Manganeso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0022E8" w:rsidRDefault="00EF41BF" w:rsidP="00616399">
            <w:pPr>
              <w:spacing w:after="0" w:line="240" w:lineRule="auto"/>
              <w:jc w:val="center"/>
            </w:pPr>
            <w:r>
              <w:t>500</w:t>
            </w:r>
          </w:p>
        </w:tc>
      </w:tr>
      <w:tr w:rsidR="00616399" w:rsidRPr="006F37CC" w:rsidTr="00A65B1D">
        <w:trPr>
          <w:trHeight w:val="290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  <w:r w:rsidRPr="003E227A">
              <w:rPr>
                <w:lang w:val="pt-BR"/>
              </w:rPr>
              <w:t>Azufre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C2402B" w:rsidRDefault="00C903B0" w:rsidP="00616399">
            <w:pPr>
              <w:spacing w:after="0" w:line="240" w:lineRule="auto"/>
              <w:jc w:val="center"/>
            </w:pPr>
            <w:r>
              <w:t>0,4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Default="00C903B0" w:rsidP="00616399">
            <w:pPr>
              <w:spacing w:after="0" w:line="240" w:lineRule="auto"/>
              <w:jc w:val="center"/>
            </w:pPr>
            <w:r>
              <w:t>0,6</w:t>
            </w: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</w:pPr>
            <w:r w:rsidRPr="003E227A">
              <w:t>Selenio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0022E8" w:rsidRDefault="00616399" w:rsidP="00616399">
            <w:pPr>
              <w:spacing w:after="0" w:line="240" w:lineRule="auto"/>
              <w:jc w:val="center"/>
            </w:pPr>
            <w:r w:rsidRPr="000022E8">
              <w:t>8</w:t>
            </w:r>
          </w:p>
        </w:tc>
      </w:tr>
      <w:tr w:rsidR="00616399" w:rsidRPr="006F37CC" w:rsidTr="00A65B1D">
        <w:trPr>
          <w:trHeight w:val="267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jc w:val="center"/>
              <w:rPr>
                <w:lang w:val="pt-BR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</w:pPr>
            <w:r w:rsidRPr="003E227A">
              <w:t>Zinc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6399" w:rsidRPr="000022E8" w:rsidRDefault="00616399" w:rsidP="00616399">
            <w:pPr>
              <w:spacing w:after="0" w:line="240" w:lineRule="auto"/>
              <w:jc w:val="center"/>
            </w:pPr>
            <w:r w:rsidRPr="000022E8">
              <w:t>2.000</w:t>
            </w:r>
          </w:p>
        </w:tc>
      </w:tr>
      <w:tr w:rsidR="00616399" w:rsidRPr="006F37CC" w:rsidTr="00A65B1D">
        <w:trPr>
          <w:trHeight w:val="267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  <w:rPr>
                <w:lang w:val="pt-BR"/>
              </w:rPr>
            </w:pPr>
          </w:p>
        </w:tc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9" w:rsidRPr="003E227A" w:rsidRDefault="00616399" w:rsidP="00616399">
            <w:pPr>
              <w:spacing w:after="0" w:line="240" w:lineRule="auto"/>
            </w:pPr>
            <w:r w:rsidRPr="003E227A">
              <w:t>Yodo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99" w:rsidRDefault="00616399" w:rsidP="00616399">
            <w:pPr>
              <w:spacing w:after="0" w:line="240" w:lineRule="auto"/>
              <w:jc w:val="center"/>
            </w:pPr>
            <w:r w:rsidRPr="000022E8">
              <w:t>50</w:t>
            </w:r>
          </w:p>
        </w:tc>
      </w:tr>
      <w:tr w:rsidR="00B6672E" w:rsidRPr="006F37CC" w:rsidTr="00616399">
        <w:trPr>
          <w:trHeight w:val="344"/>
        </w:trPr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72E" w:rsidRPr="006F37CC" w:rsidRDefault="00B6672E" w:rsidP="006F37CC">
            <w:pPr>
              <w:tabs>
                <w:tab w:val="center" w:pos="1860"/>
              </w:tabs>
              <w:spacing w:after="0" w:line="240" w:lineRule="auto"/>
              <w:rPr>
                <w:b/>
                <w:lang w:val="pt-BR"/>
              </w:rPr>
            </w:pPr>
            <w:r w:rsidRPr="006F37CC">
              <w:rPr>
                <w:b/>
                <w:lang w:val="pt-BR"/>
              </w:rPr>
              <w:t>V</w:t>
            </w:r>
            <w:r w:rsidR="00D5399D" w:rsidRPr="006F37CC">
              <w:rPr>
                <w:b/>
                <w:lang w:val="pt-BR"/>
              </w:rPr>
              <w:t>ITAMINAS</w:t>
            </w:r>
            <w:r w:rsidRPr="006F37CC">
              <w:rPr>
                <w:b/>
                <w:lang w:val="pt-BR"/>
              </w:rPr>
              <w:tab/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672E" w:rsidRPr="006F37CC" w:rsidRDefault="00B6672E" w:rsidP="006F37CC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  <w:tr w:rsidR="00B6672E" w:rsidRPr="006F37CC" w:rsidTr="00EF41BF">
        <w:trPr>
          <w:trHeight w:val="339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672E" w:rsidRPr="006F37CC" w:rsidRDefault="00B6672E" w:rsidP="00126CD7">
            <w:pPr>
              <w:spacing w:after="0" w:line="240" w:lineRule="auto"/>
              <w:rPr>
                <w:lang w:val="pt-BR"/>
              </w:rPr>
            </w:pPr>
            <w:r w:rsidRPr="006F37CC">
              <w:rPr>
                <w:lang w:val="pt-BR"/>
              </w:rPr>
              <w:t>Vitamina A</w:t>
            </w:r>
          </w:p>
        </w:tc>
        <w:tc>
          <w:tcPr>
            <w:tcW w:w="83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672E" w:rsidRPr="006F37CC" w:rsidRDefault="00B076C6" w:rsidP="00126CD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1</w:t>
            </w:r>
            <w:r w:rsidR="00B6672E" w:rsidRPr="006F37CC">
              <w:rPr>
                <w:lang w:val="pt-BR"/>
              </w:rPr>
              <w:t>0.000</w:t>
            </w:r>
          </w:p>
        </w:tc>
      </w:tr>
      <w:tr w:rsidR="00EF41BF" w:rsidRPr="006F37CC" w:rsidTr="00EF41BF">
        <w:trPr>
          <w:trHeight w:val="272"/>
        </w:trPr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41BF" w:rsidRPr="006F37CC" w:rsidRDefault="00EF41BF" w:rsidP="00126CD7">
            <w:pPr>
              <w:spacing w:after="0" w:line="240" w:lineRule="auto"/>
              <w:rPr>
                <w:lang w:val="pt-BR"/>
              </w:rPr>
            </w:pPr>
            <w:r>
              <w:rPr>
                <w:lang w:val="pt-BR"/>
              </w:rPr>
              <w:t>Vitamina D</w:t>
            </w:r>
          </w:p>
        </w:tc>
        <w:tc>
          <w:tcPr>
            <w:tcW w:w="83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41BF" w:rsidRDefault="00EF41BF" w:rsidP="00126CD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2.000</w:t>
            </w:r>
          </w:p>
        </w:tc>
      </w:tr>
      <w:tr w:rsidR="00B6672E" w:rsidRPr="006F37CC" w:rsidTr="00EF41BF">
        <w:trPr>
          <w:trHeight w:val="272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72E" w:rsidRPr="006F37CC" w:rsidRDefault="00B6672E" w:rsidP="00126CD7">
            <w:pPr>
              <w:spacing w:after="0" w:line="240" w:lineRule="auto"/>
              <w:rPr>
                <w:lang w:val="pt-BR"/>
              </w:rPr>
            </w:pPr>
            <w:r w:rsidRPr="006F37CC">
              <w:rPr>
                <w:lang w:val="pt-BR"/>
              </w:rPr>
              <w:t>Vitamina E</w:t>
            </w:r>
          </w:p>
        </w:tc>
        <w:tc>
          <w:tcPr>
            <w:tcW w:w="833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72E" w:rsidRPr="006F37CC" w:rsidRDefault="002B1640" w:rsidP="00126CD7">
            <w:pPr>
              <w:spacing w:after="0" w:line="240" w:lineRule="auto"/>
              <w:jc w:val="center"/>
              <w:rPr>
                <w:lang w:val="pt-BR"/>
              </w:rPr>
            </w:pPr>
            <w:r>
              <w:rPr>
                <w:lang w:val="pt-BR"/>
              </w:rPr>
              <w:t>25</w:t>
            </w:r>
          </w:p>
        </w:tc>
      </w:tr>
      <w:tr w:rsidR="001C3F3A" w:rsidRPr="006F37CC" w:rsidTr="00A65B1D">
        <w:trPr>
          <w:trHeight w:val="129"/>
        </w:trPr>
        <w:tc>
          <w:tcPr>
            <w:tcW w:w="10349" w:type="dxa"/>
            <w:gridSpan w:val="7"/>
            <w:shd w:val="clear" w:color="auto" w:fill="BFBFBF" w:themeFill="background1" w:themeFillShade="BF"/>
          </w:tcPr>
          <w:p w:rsidR="001C3F3A" w:rsidRPr="006F37CC" w:rsidRDefault="001C3F3A" w:rsidP="0029038C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6F37CC">
              <w:rPr>
                <w:b/>
                <w:lang w:val="pt-BR"/>
              </w:rPr>
              <w:t>OTRAS INFORMACIONES</w:t>
            </w:r>
          </w:p>
        </w:tc>
      </w:tr>
      <w:tr w:rsidR="001C3F3A" w:rsidRPr="006F37CC" w:rsidTr="0051315A">
        <w:trPr>
          <w:trHeight w:val="587"/>
        </w:trPr>
        <w:tc>
          <w:tcPr>
            <w:tcW w:w="10349" w:type="dxa"/>
            <w:gridSpan w:val="7"/>
            <w:shd w:val="clear" w:color="auto" w:fill="auto"/>
          </w:tcPr>
          <w:p w:rsidR="001C3F3A" w:rsidRPr="006F37CC" w:rsidRDefault="001C3F3A" w:rsidP="00126CD7">
            <w:pPr>
              <w:spacing w:after="0" w:line="240" w:lineRule="auto"/>
              <w:rPr>
                <w:b/>
              </w:rPr>
            </w:pPr>
            <w:r w:rsidRPr="006F37CC">
              <w:rPr>
                <w:b/>
              </w:rPr>
              <w:t xml:space="preserve">HUMEDAD MÁXIMA: </w:t>
            </w:r>
            <w:r w:rsidR="006B4E08">
              <w:t>12</w:t>
            </w:r>
            <w:r w:rsidRPr="006F37CC">
              <w:t>%</w:t>
            </w:r>
            <w:r w:rsidR="00935D9E" w:rsidRPr="006F37CC">
              <w:rPr>
                <w:b/>
              </w:rPr>
              <w:t xml:space="preserve">                                                    </w:t>
            </w:r>
            <w:r w:rsidRPr="006F37CC">
              <w:rPr>
                <w:b/>
              </w:rPr>
              <w:t xml:space="preserve">MÍNIMO DE MINERALES TOTALES: </w:t>
            </w:r>
            <w:r w:rsidR="0099722D">
              <w:t>8</w:t>
            </w:r>
            <w:r w:rsidR="002B1640">
              <w:t>5</w:t>
            </w:r>
            <w:r w:rsidRPr="006F37CC">
              <w:t>%</w:t>
            </w:r>
          </w:p>
          <w:p w:rsidR="00935D9E" w:rsidRPr="006F37CC" w:rsidRDefault="001C3F3A" w:rsidP="00935D9E">
            <w:pPr>
              <w:spacing w:after="0" w:line="240" w:lineRule="auto"/>
            </w:pPr>
            <w:r w:rsidRPr="006F37CC">
              <w:rPr>
                <w:b/>
              </w:rPr>
              <w:t xml:space="preserve">MÁXIMO DE CENIZAS INSOLUBLES al HCl: </w:t>
            </w:r>
            <w:r w:rsidRPr="006F37CC">
              <w:t>4,5%</w:t>
            </w:r>
            <w:r w:rsidR="00540FD0">
              <w:rPr>
                <w:b/>
              </w:rPr>
              <w:t xml:space="preserve">              </w:t>
            </w:r>
            <w:r w:rsidR="00935D9E" w:rsidRPr="006F37CC">
              <w:rPr>
                <w:b/>
              </w:rPr>
              <w:t xml:space="preserve">MÁXIMO MINERALES TOTALES: </w:t>
            </w:r>
            <w:r w:rsidR="0099722D">
              <w:t>95</w:t>
            </w:r>
            <w:r w:rsidR="00935D9E" w:rsidRPr="006F37CC">
              <w:t>%</w:t>
            </w:r>
          </w:p>
          <w:p w:rsidR="00306023" w:rsidRPr="00306023" w:rsidRDefault="00935D9E" w:rsidP="006E7AC8">
            <w:pPr>
              <w:spacing w:after="0" w:line="240" w:lineRule="auto"/>
            </w:pPr>
            <w:r w:rsidRPr="006F37CC">
              <w:rPr>
                <w:b/>
              </w:rPr>
              <w:t xml:space="preserve">NaCl : </w:t>
            </w:r>
            <w:r w:rsidR="006E7AC8">
              <w:t>35</w:t>
            </w:r>
            <w:r w:rsidR="0053371C">
              <w:t>-</w:t>
            </w:r>
            <w:r w:rsidR="00D05024">
              <w:t>4</w:t>
            </w:r>
            <w:r w:rsidR="006E7AC8">
              <w:t>0</w:t>
            </w:r>
            <w:r w:rsidRPr="006F37CC">
              <w:t>%</w:t>
            </w:r>
            <w:r w:rsidR="00FC63A8">
              <w:t xml:space="preserve">                                                                          </w:t>
            </w:r>
            <w:r w:rsidR="009F726B">
              <w:t xml:space="preserve"> </w:t>
            </w:r>
            <w:r w:rsidR="009F726B" w:rsidRPr="009F726B">
              <w:rPr>
                <w:b/>
              </w:rPr>
              <w:t>VALIDEZ:</w:t>
            </w:r>
            <w:r w:rsidR="009F726B">
              <w:t xml:space="preserve"> 12 MESES</w:t>
            </w:r>
          </w:p>
        </w:tc>
      </w:tr>
      <w:tr w:rsidR="003E774C" w:rsidRPr="006F37CC" w:rsidTr="0051315A">
        <w:trPr>
          <w:trHeight w:val="310"/>
        </w:trPr>
        <w:tc>
          <w:tcPr>
            <w:tcW w:w="10349" w:type="dxa"/>
            <w:gridSpan w:val="7"/>
            <w:shd w:val="clear" w:color="auto" w:fill="BFBFBF" w:themeFill="background1" w:themeFillShade="BF"/>
            <w:vAlign w:val="center"/>
          </w:tcPr>
          <w:p w:rsidR="003E774C" w:rsidRPr="006F37CC" w:rsidRDefault="002C00E1" w:rsidP="003E77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INDICACIÓN Y </w:t>
            </w:r>
            <w:r w:rsidR="003E774C">
              <w:rPr>
                <w:b/>
              </w:rPr>
              <w:t>MODO DE USO</w:t>
            </w:r>
          </w:p>
        </w:tc>
      </w:tr>
      <w:tr w:rsidR="003E774C" w:rsidRPr="006F37CC" w:rsidTr="0051315A">
        <w:trPr>
          <w:trHeight w:val="587"/>
        </w:trPr>
        <w:tc>
          <w:tcPr>
            <w:tcW w:w="10349" w:type="dxa"/>
            <w:gridSpan w:val="7"/>
            <w:shd w:val="clear" w:color="auto" w:fill="auto"/>
            <w:vAlign w:val="center"/>
          </w:tcPr>
          <w:p w:rsidR="002C00E1" w:rsidRPr="002C00E1" w:rsidRDefault="006F48E4" w:rsidP="002C00E1">
            <w:pPr>
              <w:pStyle w:val="Default"/>
              <w:jc w:val="both"/>
              <w:rPr>
                <w:rFonts w:asciiTheme="minorHAnsi" w:eastAsia="Times New Roman" w:hAnsiTheme="minorHAnsi"/>
                <w:b/>
                <w:lang w:val="es-PY" w:eastAsia="es-ES"/>
              </w:rPr>
            </w:pPr>
            <w:r w:rsidRPr="006F48E4">
              <w:rPr>
                <w:rFonts w:asciiTheme="minorHAnsi" w:hAnsiTheme="minorHAnsi"/>
                <w:b/>
                <w:lang w:val="es-PY"/>
              </w:rPr>
              <w:t>Indicación:</w:t>
            </w:r>
            <w:r w:rsidRPr="002C00E1">
              <w:rPr>
                <w:rFonts w:asciiTheme="minorHAnsi" w:hAnsiTheme="minorHAnsi"/>
                <w:lang w:val="es-PY"/>
              </w:rPr>
              <w:t xml:space="preserve"> </w:t>
            </w:r>
            <w:r w:rsidR="002C00E1" w:rsidRPr="002C00E1">
              <w:rPr>
                <w:rFonts w:asciiTheme="minorHAnsi" w:hAnsiTheme="minorHAnsi"/>
                <w:lang w:val="es-PY"/>
              </w:rPr>
              <w:t>ganado bovino y ovino de requerimientos medios a bajos y/o con pasturas o dietas de alimentos de buena calidad</w:t>
            </w:r>
          </w:p>
          <w:p w:rsidR="002C00E1" w:rsidRDefault="000D45FD" w:rsidP="002C00E1">
            <w:pPr>
              <w:pStyle w:val="Default"/>
              <w:jc w:val="both"/>
              <w:rPr>
                <w:rFonts w:asciiTheme="minorHAnsi" w:eastAsia="Times New Roman" w:hAnsiTheme="minorHAnsi"/>
                <w:lang w:val="es-PY" w:eastAsia="es-ES"/>
              </w:rPr>
            </w:pPr>
            <w:r w:rsidRPr="000D45FD">
              <w:rPr>
                <w:rFonts w:asciiTheme="minorHAnsi" w:eastAsia="Times New Roman" w:hAnsiTheme="minorHAnsi"/>
                <w:b/>
                <w:lang w:val="es-PY" w:eastAsia="es-ES"/>
              </w:rPr>
              <w:t>Modo de uso:</w:t>
            </w:r>
            <w:r w:rsidRPr="000D45FD">
              <w:rPr>
                <w:rFonts w:asciiTheme="minorHAnsi" w:eastAsia="Times New Roman" w:hAnsiTheme="minorHAnsi"/>
                <w:lang w:val="es-PY" w:eastAsia="es-ES"/>
              </w:rPr>
              <w:t xml:space="preserve"> </w:t>
            </w:r>
            <w:r w:rsidR="002C00E1" w:rsidRPr="000D45FD">
              <w:rPr>
                <w:rFonts w:asciiTheme="minorHAnsi" w:eastAsia="Times New Roman" w:hAnsiTheme="minorHAnsi"/>
                <w:lang w:val="es-PY" w:eastAsia="es-ES"/>
              </w:rPr>
              <w:t>colocar los bloques en el campo bien separados entre sí.</w:t>
            </w:r>
          </w:p>
          <w:p w:rsidR="00D329E2" w:rsidRDefault="002C00E1" w:rsidP="002C00E1">
            <w:pPr>
              <w:pStyle w:val="Default"/>
              <w:jc w:val="both"/>
              <w:rPr>
                <w:rFonts w:asciiTheme="minorHAnsi" w:eastAsia="Times New Roman" w:hAnsiTheme="minorHAnsi"/>
                <w:lang w:val="es-PY" w:eastAsia="es-ES"/>
              </w:rPr>
            </w:pPr>
            <w:r>
              <w:rPr>
                <w:rFonts w:asciiTheme="minorHAnsi" w:eastAsia="Times New Roman" w:hAnsiTheme="minorHAnsi"/>
                <w:lang w:val="es-PY" w:eastAsia="es-ES"/>
              </w:rPr>
              <w:t xml:space="preserve">BOVINOS: </w:t>
            </w:r>
            <w:r w:rsidR="000D45FD" w:rsidRPr="000D45FD">
              <w:rPr>
                <w:rFonts w:asciiTheme="minorHAnsi" w:eastAsia="Times New Roman" w:hAnsiTheme="minorHAnsi"/>
                <w:lang w:val="es-PY" w:eastAsia="es-ES"/>
              </w:rPr>
              <w:t>a razón de 1 bloque cada 25 animales adultos</w:t>
            </w:r>
            <w:r>
              <w:rPr>
                <w:rFonts w:asciiTheme="minorHAnsi" w:eastAsia="Times New Roman" w:hAnsiTheme="minorHAnsi"/>
                <w:lang w:val="es-PY" w:eastAsia="es-ES"/>
              </w:rPr>
              <w:t>.</w:t>
            </w:r>
            <w:r w:rsidR="000D45FD" w:rsidRPr="000D45FD">
              <w:rPr>
                <w:rFonts w:asciiTheme="minorHAnsi" w:eastAsia="Times New Roman" w:hAnsiTheme="minorHAnsi"/>
                <w:lang w:val="es-PY" w:eastAsia="es-ES"/>
              </w:rPr>
              <w:t xml:space="preserve"> </w:t>
            </w:r>
          </w:p>
          <w:p w:rsidR="003922B0" w:rsidRDefault="000D45FD" w:rsidP="00D329E2">
            <w:pPr>
              <w:pStyle w:val="Default"/>
              <w:jc w:val="both"/>
              <w:rPr>
                <w:rFonts w:asciiTheme="minorHAnsi" w:eastAsia="Times New Roman" w:hAnsiTheme="minorHAnsi"/>
                <w:lang w:val="es-PY" w:eastAsia="es-ES"/>
              </w:rPr>
            </w:pPr>
            <w:r w:rsidRPr="000D45FD">
              <w:rPr>
                <w:rFonts w:asciiTheme="minorHAnsi" w:eastAsia="Times New Roman" w:hAnsiTheme="minorHAnsi"/>
                <w:b/>
                <w:lang w:val="es-PY" w:eastAsia="es-ES"/>
              </w:rPr>
              <w:t>Consumo orientativo:</w:t>
            </w:r>
            <w:r>
              <w:rPr>
                <w:rFonts w:asciiTheme="minorHAnsi" w:eastAsia="Times New Roman" w:hAnsiTheme="minorHAnsi"/>
                <w:b/>
                <w:lang w:val="es-PY" w:eastAsia="es-ES"/>
              </w:rPr>
              <w:t xml:space="preserve"> </w:t>
            </w:r>
            <w:r w:rsidRPr="000D45FD">
              <w:rPr>
                <w:rFonts w:asciiTheme="minorHAnsi" w:eastAsia="Times New Roman" w:hAnsiTheme="minorHAnsi"/>
                <w:lang w:val="es-PY" w:eastAsia="es-ES"/>
              </w:rPr>
              <w:t>50 a 80 gr/animal/día</w:t>
            </w:r>
            <w:r w:rsidR="00D329E2">
              <w:rPr>
                <w:rFonts w:asciiTheme="minorHAnsi" w:eastAsia="Times New Roman" w:hAnsiTheme="minorHAnsi"/>
                <w:lang w:val="es-PY" w:eastAsia="es-ES"/>
              </w:rPr>
              <w:t>, el consumo en la adaptación puede ser mayor.</w:t>
            </w:r>
          </w:p>
          <w:p w:rsidR="00D329E2" w:rsidRDefault="002C00E1" w:rsidP="00D329E2">
            <w:pPr>
              <w:pStyle w:val="Default"/>
              <w:jc w:val="both"/>
              <w:rPr>
                <w:rFonts w:asciiTheme="minorHAnsi" w:eastAsia="Times New Roman" w:hAnsiTheme="minorHAnsi"/>
                <w:lang w:val="es-PY" w:eastAsia="es-ES"/>
              </w:rPr>
            </w:pPr>
            <w:r>
              <w:rPr>
                <w:rFonts w:asciiTheme="minorHAnsi" w:eastAsia="Times New Roman" w:hAnsiTheme="minorHAnsi"/>
                <w:lang w:val="es-PY" w:eastAsia="es-ES"/>
              </w:rPr>
              <w:t xml:space="preserve">OVINOS: </w:t>
            </w:r>
            <w:r w:rsidR="00A65B1D" w:rsidRPr="00A65B1D">
              <w:rPr>
                <w:rFonts w:asciiTheme="minorHAnsi" w:eastAsia="Times New Roman" w:hAnsiTheme="minorHAnsi"/>
                <w:lang w:val="es-PY" w:eastAsia="es-ES"/>
              </w:rPr>
              <w:t>1 bloque a cada 60 animales adultos cerca de bebederos, dormideros y/o sombra.</w:t>
            </w:r>
            <w:r w:rsidR="00A65B1D">
              <w:rPr>
                <w:rFonts w:asciiTheme="minorHAnsi" w:eastAsia="Times New Roman" w:hAnsiTheme="minorHAnsi"/>
                <w:lang w:val="es-PY" w:eastAsia="es-ES"/>
              </w:rPr>
              <w:t xml:space="preserve"> </w:t>
            </w:r>
          </w:p>
          <w:p w:rsidR="002433B0" w:rsidRDefault="00A65B1D" w:rsidP="00D329E2">
            <w:pPr>
              <w:pStyle w:val="Default"/>
              <w:jc w:val="both"/>
              <w:rPr>
                <w:rFonts w:asciiTheme="minorHAnsi" w:eastAsia="Times New Roman" w:hAnsiTheme="minorHAnsi"/>
                <w:lang w:val="es-PY" w:eastAsia="es-ES"/>
              </w:rPr>
            </w:pPr>
            <w:r w:rsidRPr="00A65B1D">
              <w:rPr>
                <w:rFonts w:asciiTheme="minorHAnsi" w:eastAsia="Times New Roman" w:hAnsiTheme="minorHAnsi"/>
                <w:b/>
                <w:lang w:val="es-PY" w:eastAsia="es-ES"/>
              </w:rPr>
              <w:t>Consumo orientativo:</w:t>
            </w:r>
            <w:r w:rsidRPr="00A65B1D">
              <w:rPr>
                <w:rFonts w:asciiTheme="minorHAnsi" w:eastAsia="Times New Roman" w:hAnsiTheme="minorHAnsi"/>
                <w:lang w:val="es-PY" w:eastAsia="es-ES"/>
              </w:rPr>
              <w:t xml:space="preserve"> 10 a 15 g/animal/día</w:t>
            </w:r>
            <w:r w:rsidR="00D329E2">
              <w:rPr>
                <w:rFonts w:asciiTheme="minorHAnsi" w:eastAsia="Times New Roman" w:hAnsiTheme="minorHAnsi"/>
                <w:lang w:val="es-PY" w:eastAsia="es-ES"/>
              </w:rPr>
              <w:t>, el consumo en la adaptación puede ser mayor.</w:t>
            </w:r>
          </w:p>
          <w:p w:rsidR="003922B0" w:rsidRDefault="003922B0" w:rsidP="00D329E2">
            <w:pPr>
              <w:pStyle w:val="Default"/>
              <w:jc w:val="both"/>
              <w:rPr>
                <w:rFonts w:asciiTheme="minorHAnsi" w:eastAsia="Times New Roman" w:hAnsiTheme="minorHAnsi"/>
                <w:lang w:val="es-PY" w:eastAsia="es-ES"/>
              </w:rPr>
            </w:pPr>
          </w:p>
          <w:p w:rsidR="00945C2E" w:rsidRPr="004E5299" w:rsidRDefault="00A65B1D" w:rsidP="00D329E2">
            <w:pPr>
              <w:pStyle w:val="Default"/>
              <w:jc w:val="both"/>
              <w:rPr>
                <w:rFonts w:asciiTheme="minorHAnsi" w:eastAsia="Times New Roman" w:hAnsiTheme="minorHAnsi"/>
                <w:lang w:val="es-PY" w:eastAsia="es-ES"/>
              </w:rPr>
            </w:pPr>
            <w:r>
              <w:rPr>
                <w:rFonts w:asciiTheme="minorHAnsi" w:eastAsia="Times New Roman" w:hAnsiTheme="minorHAnsi"/>
                <w:lang w:val="es-PY" w:eastAsia="es-ES"/>
              </w:rPr>
              <w:t xml:space="preserve"> </w:t>
            </w:r>
            <w:r w:rsidR="003922B0">
              <w:rPr>
                <w:rFonts w:asciiTheme="minorHAnsi" w:eastAsia="Times New Roman" w:hAnsiTheme="minorHAnsi"/>
                <w:lang w:val="es-PY" w:eastAsia="es-ES"/>
              </w:rPr>
              <w:t>NO DESMOLDAR el bloque, en días de lluvia volcar el balde para retirar el agua acumulada.</w:t>
            </w:r>
          </w:p>
        </w:tc>
      </w:tr>
    </w:tbl>
    <w:p w:rsidR="00C43E4C" w:rsidRPr="00C43E4C" w:rsidRDefault="00C43E4C" w:rsidP="00C43E4C">
      <w:pPr>
        <w:spacing w:after="0" w:line="240" w:lineRule="auto"/>
        <w:jc w:val="center"/>
        <w:rPr>
          <w:rFonts w:cs="Arial"/>
          <w:sz w:val="20"/>
          <w:szCs w:val="20"/>
          <w:lang w:val="pt-BR"/>
        </w:rPr>
      </w:pPr>
      <w:r w:rsidRPr="00C43E4C">
        <w:rPr>
          <w:rFonts w:cs="Arial"/>
          <w:sz w:val="20"/>
          <w:szCs w:val="20"/>
          <w:lang w:val="pt-BR"/>
        </w:rPr>
        <w:t xml:space="preserve">Elaborado por estabelecimento N° 8542/A/E </w:t>
      </w:r>
    </w:p>
    <w:p w:rsidR="00944A9F" w:rsidRPr="002C4B68" w:rsidRDefault="00944A9F" w:rsidP="00C43E4C">
      <w:pPr>
        <w:spacing w:after="0" w:line="240" w:lineRule="auto"/>
        <w:rPr>
          <w:rFonts w:cs="Arial"/>
          <w:sz w:val="20"/>
          <w:szCs w:val="20"/>
          <w:lang w:val="pt-BR"/>
        </w:rPr>
      </w:pPr>
      <w:bookmarkStart w:id="0" w:name="_GoBack"/>
      <w:bookmarkEnd w:id="0"/>
    </w:p>
    <w:sectPr w:rsidR="00944A9F" w:rsidRPr="002C4B68" w:rsidSect="003922B0">
      <w:headerReference w:type="default" r:id="rId11"/>
      <w:footerReference w:type="default" r:id="rId12"/>
      <w:pgSz w:w="11906" w:h="16838"/>
      <w:pgMar w:top="284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F16" w:rsidRDefault="00753F16" w:rsidP="005C27A6">
      <w:pPr>
        <w:spacing w:after="0"/>
      </w:pPr>
      <w:r>
        <w:separator/>
      </w:r>
    </w:p>
  </w:endnote>
  <w:endnote w:type="continuationSeparator" w:id="0">
    <w:p w:rsidR="00753F16" w:rsidRDefault="00753F16" w:rsidP="005C27A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44" w:rsidRDefault="00C43E4C">
    <w:pPr>
      <w:pStyle w:val="Piedepgina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-743585</wp:posOffset>
              </wp:positionH>
              <wp:positionV relativeFrom="paragraph">
                <wp:posOffset>316865</wp:posOffset>
              </wp:positionV>
              <wp:extent cx="7572375" cy="0"/>
              <wp:effectExtent l="18415" t="21590" r="19685" b="1651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58.55pt;margin-top:24.95pt;width:596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" strokecolor="#f79646 [3209]" strokeweight="2.5pt">
              <v:shadow color="#868686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F16" w:rsidRDefault="00753F16" w:rsidP="005C27A6">
      <w:pPr>
        <w:spacing w:after="0"/>
      </w:pPr>
      <w:r>
        <w:separator/>
      </w:r>
    </w:p>
  </w:footnote>
  <w:footnote w:type="continuationSeparator" w:id="0">
    <w:p w:rsidR="00753F16" w:rsidRDefault="00753F16" w:rsidP="005C27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9C" w:rsidRDefault="00C43E4C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-800735</wp:posOffset>
              </wp:positionH>
              <wp:positionV relativeFrom="paragraph">
                <wp:posOffset>36195</wp:posOffset>
              </wp:positionV>
              <wp:extent cx="7572375" cy="0"/>
              <wp:effectExtent l="18415" t="17145" r="19685" b="20955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63.05pt;margin-top:2.85pt;width:59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" strokecolor="#f79646 [3209]" strokeweight="2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800"/>
    <w:multiLevelType w:val="hybridMultilevel"/>
    <w:tmpl w:val="899206F6"/>
    <w:lvl w:ilvl="0" w:tplc="C4069004">
      <w:start w:val="8"/>
      <w:numFmt w:val="bullet"/>
      <w:lvlText w:val=""/>
      <w:lvlJc w:val="left"/>
      <w:pPr>
        <w:ind w:left="-349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06470ADA"/>
    <w:multiLevelType w:val="hybridMultilevel"/>
    <w:tmpl w:val="DEFCE47A"/>
    <w:lvl w:ilvl="0" w:tplc="FA5885B4">
      <w:start w:val="8"/>
      <w:numFmt w:val="bullet"/>
      <w:lvlText w:val="-"/>
      <w:lvlJc w:val="left"/>
      <w:pPr>
        <w:ind w:left="11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B0F0279"/>
    <w:multiLevelType w:val="hybridMultilevel"/>
    <w:tmpl w:val="3EB4DD92"/>
    <w:lvl w:ilvl="0" w:tplc="C964A6C4">
      <w:start w:val="1"/>
      <w:numFmt w:val="decimal"/>
      <w:lvlText w:val="%1)"/>
      <w:lvlJc w:val="left"/>
      <w:pPr>
        <w:ind w:left="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8" w:hanging="360"/>
      </w:pPr>
    </w:lvl>
    <w:lvl w:ilvl="2" w:tplc="0416001B" w:tentative="1">
      <w:start w:val="1"/>
      <w:numFmt w:val="lowerRoman"/>
      <w:lvlText w:val="%3."/>
      <w:lvlJc w:val="right"/>
      <w:pPr>
        <w:ind w:left="1448" w:hanging="180"/>
      </w:pPr>
    </w:lvl>
    <w:lvl w:ilvl="3" w:tplc="0416000F" w:tentative="1">
      <w:start w:val="1"/>
      <w:numFmt w:val="decimal"/>
      <w:lvlText w:val="%4."/>
      <w:lvlJc w:val="left"/>
      <w:pPr>
        <w:ind w:left="2168" w:hanging="360"/>
      </w:pPr>
    </w:lvl>
    <w:lvl w:ilvl="4" w:tplc="04160019" w:tentative="1">
      <w:start w:val="1"/>
      <w:numFmt w:val="lowerLetter"/>
      <w:lvlText w:val="%5."/>
      <w:lvlJc w:val="left"/>
      <w:pPr>
        <w:ind w:left="2888" w:hanging="360"/>
      </w:pPr>
    </w:lvl>
    <w:lvl w:ilvl="5" w:tplc="0416001B" w:tentative="1">
      <w:start w:val="1"/>
      <w:numFmt w:val="lowerRoman"/>
      <w:lvlText w:val="%6."/>
      <w:lvlJc w:val="right"/>
      <w:pPr>
        <w:ind w:left="3608" w:hanging="180"/>
      </w:pPr>
    </w:lvl>
    <w:lvl w:ilvl="6" w:tplc="0416000F" w:tentative="1">
      <w:start w:val="1"/>
      <w:numFmt w:val="decimal"/>
      <w:lvlText w:val="%7."/>
      <w:lvlJc w:val="left"/>
      <w:pPr>
        <w:ind w:left="4328" w:hanging="360"/>
      </w:pPr>
    </w:lvl>
    <w:lvl w:ilvl="7" w:tplc="04160019" w:tentative="1">
      <w:start w:val="1"/>
      <w:numFmt w:val="lowerLetter"/>
      <w:lvlText w:val="%8."/>
      <w:lvlJc w:val="left"/>
      <w:pPr>
        <w:ind w:left="5048" w:hanging="360"/>
      </w:pPr>
    </w:lvl>
    <w:lvl w:ilvl="8" w:tplc="0416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3">
    <w:nsid w:val="11506EAA"/>
    <w:multiLevelType w:val="hybridMultilevel"/>
    <w:tmpl w:val="E5A0A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0747F"/>
    <w:multiLevelType w:val="hybridMultilevel"/>
    <w:tmpl w:val="74C876E6"/>
    <w:lvl w:ilvl="0" w:tplc="7346A09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949A0"/>
    <w:multiLevelType w:val="hybridMultilevel"/>
    <w:tmpl w:val="C08C43BE"/>
    <w:lvl w:ilvl="0" w:tplc="A5CCEC96">
      <w:start w:val="8"/>
      <w:numFmt w:val="bullet"/>
      <w:lvlText w:val=""/>
      <w:lvlJc w:val="left"/>
      <w:pPr>
        <w:ind w:left="-349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>
    <w:nsid w:val="2DD21371"/>
    <w:multiLevelType w:val="hybridMultilevel"/>
    <w:tmpl w:val="DF846138"/>
    <w:lvl w:ilvl="0" w:tplc="A12ECB5A">
      <w:start w:val="3"/>
      <w:numFmt w:val="bullet"/>
      <w:lvlText w:val="-"/>
      <w:lvlJc w:val="left"/>
      <w:pPr>
        <w:ind w:left="-349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31BA6211"/>
    <w:multiLevelType w:val="hybridMultilevel"/>
    <w:tmpl w:val="0AF47866"/>
    <w:lvl w:ilvl="0" w:tplc="8CC4D26C">
      <w:start w:val="14"/>
      <w:numFmt w:val="bullet"/>
      <w:lvlText w:val=""/>
      <w:lvlJc w:val="left"/>
      <w:pPr>
        <w:ind w:left="-491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42FE44B7"/>
    <w:multiLevelType w:val="hybridMultilevel"/>
    <w:tmpl w:val="7F3A4C06"/>
    <w:lvl w:ilvl="0" w:tplc="1FD221F8">
      <w:start w:val="8"/>
      <w:numFmt w:val="bullet"/>
      <w:lvlText w:val=""/>
      <w:lvlJc w:val="left"/>
      <w:pPr>
        <w:ind w:left="371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43392B71"/>
    <w:multiLevelType w:val="hybridMultilevel"/>
    <w:tmpl w:val="58B2FD76"/>
    <w:lvl w:ilvl="0" w:tplc="529EF5A4">
      <w:start w:val="8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0">
    <w:nsid w:val="56513264"/>
    <w:multiLevelType w:val="hybridMultilevel"/>
    <w:tmpl w:val="63A2AED6"/>
    <w:lvl w:ilvl="0" w:tplc="ACB8B362">
      <w:start w:val="4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22AAE"/>
    <w:multiLevelType w:val="hybridMultilevel"/>
    <w:tmpl w:val="176CFE0A"/>
    <w:lvl w:ilvl="0" w:tplc="04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2">
    <w:nsid w:val="7BBA7144"/>
    <w:multiLevelType w:val="hybridMultilevel"/>
    <w:tmpl w:val="288036A8"/>
    <w:lvl w:ilvl="0" w:tplc="7D883A04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7E764592"/>
    <w:multiLevelType w:val="hybridMultilevel"/>
    <w:tmpl w:val="5E1A9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A6"/>
    <w:rsid w:val="00000D54"/>
    <w:rsid w:val="00010CC3"/>
    <w:rsid w:val="000229C7"/>
    <w:rsid w:val="00022D5D"/>
    <w:rsid w:val="0002424F"/>
    <w:rsid w:val="000356E3"/>
    <w:rsid w:val="0003752B"/>
    <w:rsid w:val="000404C4"/>
    <w:rsid w:val="00040A32"/>
    <w:rsid w:val="0004244A"/>
    <w:rsid w:val="0004394D"/>
    <w:rsid w:val="00046AE1"/>
    <w:rsid w:val="00047679"/>
    <w:rsid w:val="00057AA0"/>
    <w:rsid w:val="000601F8"/>
    <w:rsid w:val="000624F8"/>
    <w:rsid w:val="00063399"/>
    <w:rsid w:val="00067A9F"/>
    <w:rsid w:val="00070E56"/>
    <w:rsid w:val="00072D0A"/>
    <w:rsid w:val="00080379"/>
    <w:rsid w:val="00084D5E"/>
    <w:rsid w:val="000925D2"/>
    <w:rsid w:val="000952E5"/>
    <w:rsid w:val="0009602E"/>
    <w:rsid w:val="000A152E"/>
    <w:rsid w:val="000A6E59"/>
    <w:rsid w:val="000B02B4"/>
    <w:rsid w:val="000B2FED"/>
    <w:rsid w:val="000C4F87"/>
    <w:rsid w:val="000D0EC6"/>
    <w:rsid w:val="000D1B48"/>
    <w:rsid w:val="000D45FD"/>
    <w:rsid w:val="000E18D6"/>
    <w:rsid w:val="000E574C"/>
    <w:rsid w:val="000E6D2F"/>
    <w:rsid w:val="000E7A51"/>
    <w:rsid w:val="000F022F"/>
    <w:rsid w:val="000F247D"/>
    <w:rsid w:val="000F43DA"/>
    <w:rsid w:val="001015D8"/>
    <w:rsid w:val="00102310"/>
    <w:rsid w:val="001071CF"/>
    <w:rsid w:val="00107B52"/>
    <w:rsid w:val="001110A8"/>
    <w:rsid w:val="0011656A"/>
    <w:rsid w:val="00126CD7"/>
    <w:rsid w:val="00134BBB"/>
    <w:rsid w:val="001355E9"/>
    <w:rsid w:val="0014062D"/>
    <w:rsid w:val="001410F0"/>
    <w:rsid w:val="00141918"/>
    <w:rsid w:val="00147438"/>
    <w:rsid w:val="001510D4"/>
    <w:rsid w:val="001523C9"/>
    <w:rsid w:val="00152C56"/>
    <w:rsid w:val="00160105"/>
    <w:rsid w:val="00164366"/>
    <w:rsid w:val="00164A27"/>
    <w:rsid w:val="00167F0E"/>
    <w:rsid w:val="00173E6A"/>
    <w:rsid w:val="001757BA"/>
    <w:rsid w:val="00175EAB"/>
    <w:rsid w:val="00181B55"/>
    <w:rsid w:val="0018248D"/>
    <w:rsid w:val="0019287A"/>
    <w:rsid w:val="00193D6C"/>
    <w:rsid w:val="00193EBB"/>
    <w:rsid w:val="00194A7A"/>
    <w:rsid w:val="00195367"/>
    <w:rsid w:val="001965BC"/>
    <w:rsid w:val="001B31BF"/>
    <w:rsid w:val="001B7FD3"/>
    <w:rsid w:val="001C3F3A"/>
    <w:rsid w:val="001C4095"/>
    <w:rsid w:val="001C7B54"/>
    <w:rsid w:val="001D1A53"/>
    <w:rsid w:val="001D1F5C"/>
    <w:rsid w:val="001D6E3C"/>
    <w:rsid w:val="001D7CB0"/>
    <w:rsid w:val="001E08E9"/>
    <w:rsid w:val="001E2EDA"/>
    <w:rsid w:val="001E39A8"/>
    <w:rsid w:val="001E4D4F"/>
    <w:rsid w:val="001F41C7"/>
    <w:rsid w:val="001F4E81"/>
    <w:rsid w:val="001F5175"/>
    <w:rsid w:val="001F6EF5"/>
    <w:rsid w:val="001F78E2"/>
    <w:rsid w:val="002008A3"/>
    <w:rsid w:val="00202AB1"/>
    <w:rsid w:val="00210350"/>
    <w:rsid w:val="00210E02"/>
    <w:rsid w:val="00220499"/>
    <w:rsid w:val="00221F48"/>
    <w:rsid w:val="002274B2"/>
    <w:rsid w:val="002278B8"/>
    <w:rsid w:val="00227B49"/>
    <w:rsid w:val="002347C7"/>
    <w:rsid w:val="00236F8B"/>
    <w:rsid w:val="00242590"/>
    <w:rsid w:val="002433B0"/>
    <w:rsid w:val="00243DDE"/>
    <w:rsid w:val="00247FCC"/>
    <w:rsid w:val="002506EC"/>
    <w:rsid w:val="00250ADB"/>
    <w:rsid w:val="002516EA"/>
    <w:rsid w:val="002636A6"/>
    <w:rsid w:val="00275E20"/>
    <w:rsid w:val="00277B34"/>
    <w:rsid w:val="00280164"/>
    <w:rsid w:val="00281372"/>
    <w:rsid w:val="002814E4"/>
    <w:rsid w:val="00286079"/>
    <w:rsid w:val="0029038C"/>
    <w:rsid w:val="002922CF"/>
    <w:rsid w:val="00292A66"/>
    <w:rsid w:val="002957AE"/>
    <w:rsid w:val="002A4953"/>
    <w:rsid w:val="002A5CC9"/>
    <w:rsid w:val="002B1640"/>
    <w:rsid w:val="002B441E"/>
    <w:rsid w:val="002B66C6"/>
    <w:rsid w:val="002C00E1"/>
    <w:rsid w:val="002C10E8"/>
    <w:rsid w:val="002C2C22"/>
    <w:rsid w:val="002C40C8"/>
    <w:rsid w:val="002C4B68"/>
    <w:rsid w:val="002C5461"/>
    <w:rsid w:val="002C5632"/>
    <w:rsid w:val="002C7805"/>
    <w:rsid w:val="002D19DC"/>
    <w:rsid w:val="002D3B16"/>
    <w:rsid w:val="002E327C"/>
    <w:rsid w:val="002E378A"/>
    <w:rsid w:val="002E3F61"/>
    <w:rsid w:val="002E6B21"/>
    <w:rsid w:val="002F000A"/>
    <w:rsid w:val="002F0491"/>
    <w:rsid w:val="002F10A7"/>
    <w:rsid w:val="002F5932"/>
    <w:rsid w:val="002F76AA"/>
    <w:rsid w:val="0030299B"/>
    <w:rsid w:val="00303554"/>
    <w:rsid w:val="00306023"/>
    <w:rsid w:val="00314140"/>
    <w:rsid w:val="00314E96"/>
    <w:rsid w:val="00321D7D"/>
    <w:rsid w:val="003234ED"/>
    <w:rsid w:val="003254C5"/>
    <w:rsid w:val="003264F9"/>
    <w:rsid w:val="003351F3"/>
    <w:rsid w:val="00335901"/>
    <w:rsid w:val="00343C88"/>
    <w:rsid w:val="003457CD"/>
    <w:rsid w:val="00345E85"/>
    <w:rsid w:val="003533AB"/>
    <w:rsid w:val="003567E0"/>
    <w:rsid w:val="00356C24"/>
    <w:rsid w:val="003622D9"/>
    <w:rsid w:val="00362D31"/>
    <w:rsid w:val="00365A8E"/>
    <w:rsid w:val="00370334"/>
    <w:rsid w:val="00370739"/>
    <w:rsid w:val="00370CF9"/>
    <w:rsid w:val="0037251E"/>
    <w:rsid w:val="0037316E"/>
    <w:rsid w:val="00384831"/>
    <w:rsid w:val="00385444"/>
    <w:rsid w:val="003922B0"/>
    <w:rsid w:val="00396893"/>
    <w:rsid w:val="003A187E"/>
    <w:rsid w:val="003A477C"/>
    <w:rsid w:val="003B082A"/>
    <w:rsid w:val="003B19FA"/>
    <w:rsid w:val="003B2C92"/>
    <w:rsid w:val="003B6B1A"/>
    <w:rsid w:val="003C0173"/>
    <w:rsid w:val="003C54C5"/>
    <w:rsid w:val="003E227A"/>
    <w:rsid w:val="003E41D7"/>
    <w:rsid w:val="003E454D"/>
    <w:rsid w:val="003E4560"/>
    <w:rsid w:val="003E6705"/>
    <w:rsid w:val="003E69F1"/>
    <w:rsid w:val="003E774C"/>
    <w:rsid w:val="003F0C38"/>
    <w:rsid w:val="003F3AAE"/>
    <w:rsid w:val="00406557"/>
    <w:rsid w:val="00406781"/>
    <w:rsid w:val="00406A53"/>
    <w:rsid w:val="0041264D"/>
    <w:rsid w:val="00414A7E"/>
    <w:rsid w:val="0041772E"/>
    <w:rsid w:val="004220A0"/>
    <w:rsid w:val="00423580"/>
    <w:rsid w:val="00442794"/>
    <w:rsid w:val="00443001"/>
    <w:rsid w:val="00450219"/>
    <w:rsid w:val="00450BE6"/>
    <w:rsid w:val="00466685"/>
    <w:rsid w:val="00466A37"/>
    <w:rsid w:val="00467275"/>
    <w:rsid w:val="00467FD6"/>
    <w:rsid w:val="0047007B"/>
    <w:rsid w:val="00470F46"/>
    <w:rsid w:val="00472F98"/>
    <w:rsid w:val="00475C16"/>
    <w:rsid w:val="00480081"/>
    <w:rsid w:val="004809B1"/>
    <w:rsid w:val="004A0F1C"/>
    <w:rsid w:val="004A2805"/>
    <w:rsid w:val="004A53B9"/>
    <w:rsid w:val="004A7957"/>
    <w:rsid w:val="004A7D75"/>
    <w:rsid w:val="004B2160"/>
    <w:rsid w:val="004B45D6"/>
    <w:rsid w:val="004B4904"/>
    <w:rsid w:val="004B6083"/>
    <w:rsid w:val="004C12E0"/>
    <w:rsid w:val="004C292B"/>
    <w:rsid w:val="004C3270"/>
    <w:rsid w:val="004C3CCA"/>
    <w:rsid w:val="004C404A"/>
    <w:rsid w:val="004C471B"/>
    <w:rsid w:val="004C5DD9"/>
    <w:rsid w:val="004C710B"/>
    <w:rsid w:val="004D42F2"/>
    <w:rsid w:val="004D6059"/>
    <w:rsid w:val="004E0586"/>
    <w:rsid w:val="004E5299"/>
    <w:rsid w:val="004E52C9"/>
    <w:rsid w:val="004F42FF"/>
    <w:rsid w:val="004F5B89"/>
    <w:rsid w:val="004F6123"/>
    <w:rsid w:val="0050595A"/>
    <w:rsid w:val="00510A4B"/>
    <w:rsid w:val="00511B0C"/>
    <w:rsid w:val="0051233B"/>
    <w:rsid w:val="00512AC9"/>
    <w:rsid w:val="0051315A"/>
    <w:rsid w:val="00513D4B"/>
    <w:rsid w:val="00516631"/>
    <w:rsid w:val="00516E26"/>
    <w:rsid w:val="00522C96"/>
    <w:rsid w:val="005246C8"/>
    <w:rsid w:val="005248AB"/>
    <w:rsid w:val="0053371C"/>
    <w:rsid w:val="00535852"/>
    <w:rsid w:val="00535AA1"/>
    <w:rsid w:val="005377B1"/>
    <w:rsid w:val="00540FD0"/>
    <w:rsid w:val="0054123A"/>
    <w:rsid w:val="0055420A"/>
    <w:rsid w:val="00554687"/>
    <w:rsid w:val="00567424"/>
    <w:rsid w:val="00571B2E"/>
    <w:rsid w:val="005746AA"/>
    <w:rsid w:val="00580FAA"/>
    <w:rsid w:val="00582B8F"/>
    <w:rsid w:val="00591B9B"/>
    <w:rsid w:val="00594025"/>
    <w:rsid w:val="00594748"/>
    <w:rsid w:val="005949E9"/>
    <w:rsid w:val="00595902"/>
    <w:rsid w:val="0059799D"/>
    <w:rsid w:val="005A1D63"/>
    <w:rsid w:val="005B4008"/>
    <w:rsid w:val="005B445D"/>
    <w:rsid w:val="005B49BE"/>
    <w:rsid w:val="005C21AB"/>
    <w:rsid w:val="005C27A6"/>
    <w:rsid w:val="005C755B"/>
    <w:rsid w:val="005D0CEE"/>
    <w:rsid w:val="005D5A52"/>
    <w:rsid w:val="005E0368"/>
    <w:rsid w:val="005E11B0"/>
    <w:rsid w:val="005E2A54"/>
    <w:rsid w:val="005E44C7"/>
    <w:rsid w:val="005F06C2"/>
    <w:rsid w:val="005F735E"/>
    <w:rsid w:val="00601FEF"/>
    <w:rsid w:val="00606B56"/>
    <w:rsid w:val="00607F4D"/>
    <w:rsid w:val="0061297F"/>
    <w:rsid w:val="00613544"/>
    <w:rsid w:val="00616399"/>
    <w:rsid w:val="006171A2"/>
    <w:rsid w:val="00621A3E"/>
    <w:rsid w:val="00621B8E"/>
    <w:rsid w:val="00621EF1"/>
    <w:rsid w:val="00624938"/>
    <w:rsid w:val="00624B6B"/>
    <w:rsid w:val="0062532E"/>
    <w:rsid w:val="006277C3"/>
    <w:rsid w:val="0063084A"/>
    <w:rsid w:val="006319A9"/>
    <w:rsid w:val="0063214F"/>
    <w:rsid w:val="00633251"/>
    <w:rsid w:val="00636856"/>
    <w:rsid w:val="0063714D"/>
    <w:rsid w:val="00641B35"/>
    <w:rsid w:val="006438FC"/>
    <w:rsid w:val="00643C10"/>
    <w:rsid w:val="00643DAB"/>
    <w:rsid w:val="00643E32"/>
    <w:rsid w:val="00646086"/>
    <w:rsid w:val="0065070D"/>
    <w:rsid w:val="0065351A"/>
    <w:rsid w:val="006555AF"/>
    <w:rsid w:val="00655A89"/>
    <w:rsid w:val="006607B9"/>
    <w:rsid w:val="00662C82"/>
    <w:rsid w:val="00666D2E"/>
    <w:rsid w:val="00672E22"/>
    <w:rsid w:val="006745CD"/>
    <w:rsid w:val="00675F83"/>
    <w:rsid w:val="00677829"/>
    <w:rsid w:val="006779CD"/>
    <w:rsid w:val="00682B48"/>
    <w:rsid w:val="006853B0"/>
    <w:rsid w:val="00686380"/>
    <w:rsid w:val="006918A1"/>
    <w:rsid w:val="006951D2"/>
    <w:rsid w:val="00696D74"/>
    <w:rsid w:val="006A13A8"/>
    <w:rsid w:val="006A19AB"/>
    <w:rsid w:val="006A3136"/>
    <w:rsid w:val="006A3931"/>
    <w:rsid w:val="006A63B4"/>
    <w:rsid w:val="006A797C"/>
    <w:rsid w:val="006B4E08"/>
    <w:rsid w:val="006B641C"/>
    <w:rsid w:val="006C21EA"/>
    <w:rsid w:val="006C2368"/>
    <w:rsid w:val="006C5CD2"/>
    <w:rsid w:val="006C6322"/>
    <w:rsid w:val="006C6819"/>
    <w:rsid w:val="006D09DB"/>
    <w:rsid w:val="006D1B10"/>
    <w:rsid w:val="006D7A93"/>
    <w:rsid w:val="006E19D6"/>
    <w:rsid w:val="006E5ADA"/>
    <w:rsid w:val="006E70E5"/>
    <w:rsid w:val="006E7488"/>
    <w:rsid w:val="006E77FC"/>
    <w:rsid w:val="006E7AC8"/>
    <w:rsid w:val="006F0361"/>
    <w:rsid w:val="006F0D11"/>
    <w:rsid w:val="006F0F95"/>
    <w:rsid w:val="006F15B5"/>
    <w:rsid w:val="006F2168"/>
    <w:rsid w:val="006F37CC"/>
    <w:rsid w:val="006F3E45"/>
    <w:rsid w:val="006F48E4"/>
    <w:rsid w:val="006F4AB8"/>
    <w:rsid w:val="0070081A"/>
    <w:rsid w:val="007046AB"/>
    <w:rsid w:val="00706F70"/>
    <w:rsid w:val="007251DD"/>
    <w:rsid w:val="007324FA"/>
    <w:rsid w:val="00733644"/>
    <w:rsid w:val="00734769"/>
    <w:rsid w:val="00734DD2"/>
    <w:rsid w:val="00737E84"/>
    <w:rsid w:val="0074194A"/>
    <w:rsid w:val="00744037"/>
    <w:rsid w:val="00744787"/>
    <w:rsid w:val="007511A3"/>
    <w:rsid w:val="00751C87"/>
    <w:rsid w:val="00753F16"/>
    <w:rsid w:val="007624C2"/>
    <w:rsid w:val="0076303E"/>
    <w:rsid w:val="007646A8"/>
    <w:rsid w:val="00766D33"/>
    <w:rsid w:val="00770234"/>
    <w:rsid w:val="007709CB"/>
    <w:rsid w:val="00772024"/>
    <w:rsid w:val="00773E90"/>
    <w:rsid w:val="00786C8D"/>
    <w:rsid w:val="00787AD9"/>
    <w:rsid w:val="007A1940"/>
    <w:rsid w:val="007A3F84"/>
    <w:rsid w:val="007A4BE6"/>
    <w:rsid w:val="007A64AD"/>
    <w:rsid w:val="007A662D"/>
    <w:rsid w:val="007A7F9B"/>
    <w:rsid w:val="007B3336"/>
    <w:rsid w:val="007C3E84"/>
    <w:rsid w:val="007D2846"/>
    <w:rsid w:val="007D4A29"/>
    <w:rsid w:val="007E2EB4"/>
    <w:rsid w:val="007E5C33"/>
    <w:rsid w:val="007F5F14"/>
    <w:rsid w:val="007F74D4"/>
    <w:rsid w:val="007F7FFC"/>
    <w:rsid w:val="00802827"/>
    <w:rsid w:val="0082000E"/>
    <w:rsid w:val="008200A6"/>
    <w:rsid w:val="00821DF1"/>
    <w:rsid w:val="0082282A"/>
    <w:rsid w:val="008256BA"/>
    <w:rsid w:val="00831223"/>
    <w:rsid w:val="00831B7A"/>
    <w:rsid w:val="00834DCB"/>
    <w:rsid w:val="0083755C"/>
    <w:rsid w:val="008422F5"/>
    <w:rsid w:val="00844A03"/>
    <w:rsid w:val="00847BA4"/>
    <w:rsid w:val="00852291"/>
    <w:rsid w:val="00853A1F"/>
    <w:rsid w:val="00860174"/>
    <w:rsid w:val="00862E8D"/>
    <w:rsid w:val="00871E3B"/>
    <w:rsid w:val="0087750D"/>
    <w:rsid w:val="00877E3C"/>
    <w:rsid w:val="008825FA"/>
    <w:rsid w:val="00885436"/>
    <w:rsid w:val="0088604D"/>
    <w:rsid w:val="008943C0"/>
    <w:rsid w:val="008956D3"/>
    <w:rsid w:val="0089641B"/>
    <w:rsid w:val="00896A5C"/>
    <w:rsid w:val="00897386"/>
    <w:rsid w:val="008A34F4"/>
    <w:rsid w:val="008A4C07"/>
    <w:rsid w:val="008A6DE4"/>
    <w:rsid w:val="008A7D5F"/>
    <w:rsid w:val="008B7812"/>
    <w:rsid w:val="008C19CC"/>
    <w:rsid w:val="008C58D6"/>
    <w:rsid w:val="008D6FDA"/>
    <w:rsid w:val="008E2103"/>
    <w:rsid w:val="008E3242"/>
    <w:rsid w:val="008E3885"/>
    <w:rsid w:val="008F137E"/>
    <w:rsid w:val="008F1ECE"/>
    <w:rsid w:val="0090303E"/>
    <w:rsid w:val="0090484A"/>
    <w:rsid w:val="009155CA"/>
    <w:rsid w:val="0092131C"/>
    <w:rsid w:val="00923587"/>
    <w:rsid w:val="00926605"/>
    <w:rsid w:val="00935200"/>
    <w:rsid w:val="00935D9E"/>
    <w:rsid w:val="0093693C"/>
    <w:rsid w:val="00937278"/>
    <w:rsid w:val="00944989"/>
    <w:rsid w:val="00944A9F"/>
    <w:rsid w:val="00945C2E"/>
    <w:rsid w:val="009514B5"/>
    <w:rsid w:val="00953A63"/>
    <w:rsid w:val="00953DFD"/>
    <w:rsid w:val="009546FB"/>
    <w:rsid w:val="00954990"/>
    <w:rsid w:val="00954DDC"/>
    <w:rsid w:val="00955137"/>
    <w:rsid w:val="00957A99"/>
    <w:rsid w:val="009607A1"/>
    <w:rsid w:val="00973BAB"/>
    <w:rsid w:val="00974D9B"/>
    <w:rsid w:val="0097599E"/>
    <w:rsid w:val="009825C4"/>
    <w:rsid w:val="009840A2"/>
    <w:rsid w:val="00986F95"/>
    <w:rsid w:val="009908C2"/>
    <w:rsid w:val="0099197C"/>
    <w:rsid w:val="009943E3"/>
    <w:rsid w:val="0099669E"/>
    <w:rsid w:val="00996AF0"/>
    <w:rsid w:val="0099722D"/>
    <w:rsid w:val="009A114B"/>
    <w:rsid w:val="009A378D"/>
    <w:rsid w:val="009A76CF"/>
    <w:rsid w:val="009C37FC"/>
    <w:rsid w:val="009C7FB6"/>
    <w:rsid w:val="009D2F30"/>
    <w:rsid w:val="009D4C22"/>
    <w:rsid w:val="009D5B0E"/>
    <w:rsid w:val="009D5C02"/>
    <w:rsid w:val="009D5D08"/>
    <w:rsid w:val="009E045C"/>
    <w:rsid w:val="009F0E41"/>
    <w:rsid w:val="009F31DB"/>
    <w:rsid w:val="009F4151"/>
    <w:rsid w:val="009F726B"/>
    <w:rsid w:val="00A05D11"/>
    <w:rsid w:val="00A10A7D"/>
    <w:rsid w:val="00A11DE7"/>
    <w:rsid w:val="00A16304"/>
    <w:rsid w:val="00A16A2A"/>
    <w:rsid w:val="00A20631"/>
    <w:rsid w:val="00A31E62"/>
    <w:rsid w:val="00A35706"/>
    <w:rsid w:val="00A37F18"/>
    <w:rsid w:val="00A402C2"/>
    <w:rsid w:val="00A407CC"/>
    <w:rsid w:val="00A45A39"/>
    <w:rsid w:val="00A46150"/>
    <w:rsid w:val="00A4727A"/>
    <w:rsid w:val="00A50530"/>
    <w:rsid w:val="00A51C00"/>
    <w:rsid w:val="00A52447"/>
    <w:rsid w:val="00A54892"/>
    <w:rsid w:val="00A6207B"/>
    <w:rsid w:val="00A63828"/>
    <w:rsid w:val="00A639AA"/>
    <w:rsid w:val="00A65B1D"/>
    <w:rsid w:val="00A710F2"/>
    <w:rsid w:val="00A72F17"/>
    <w:rsid w:val="00A7440C"/>
    <w:rsid w:val="00A76A5F"/>
    <w:rsid w:val="00A77998"/>
    <w:rsid w:val="00A81404"/>
    <w:rsid w:val="00A827AB"/>
    <w:rsid w:val="00A83E0A"/>
    <w:rsid w:val="00A876F6"/>
    <w:rsid w:val="00A91909"/>
    <w:rsid w:val="00A93CD8"/>
    <w:rsid w:val="00AA25D9"/>
    <w:rsid w:val="00AA3E1E"/>
    <w:rsid w:val="00AA7CA5"/>
    <w:rsid w:val="00AB14B3"/>
    <w:rsid w:val="00AC0997"/>
    <w:rsid w:val="00AC3EFD"/>
    <w:rsid w:val="00AC4D48"/>
    <w:rsid w:val="00AD103C"/>
    <w:rsid w:val="00AD22EA"/>
    <w:rsid w:val="00AD6317"/>
    <w:rsid w:val="00AE50B1"/>
    <w:rsid w:val="00AE633E"/>
    <w:rsid w:val="00AE6C5B"/>
    <w:rsid w:val="00AE73F8"/>
    <w:rsid w:val="00AE77DE"/>
    <w:rsid w:val="00AE7B0B"/>
    <w:rsid w:val="00AF0238"/>
    <w:rsid w:val="00AF4D31"/>
    <w:rsid w:val="00AF6BF7"/>
    <w:rsid w:val="00B020FD"/>
    <w:rsid w:val="00B05E3E"/>
    <w:rsid w:val="00B0769C"/>
    <w:rsid w:val="00B076C6"/>
    <w:rsid w:val="00B11928"/>
    <w:rsid w:val="00B12E91"/>
    <w:rsid w:val="00B15DA6"/>
    <w:rsid w:val="00B17904"/>
    <w:rsid w:val="00B248D9"/>
    <w:rsid w:val="00B27F09"/>
    <w:rsid w:val="00B32C20"/>
    <w:rsid w:val="00B40C1A"/>
    <w:rsid w:val="00B43C2E"/>
    <w:rsid w:val="00B4555B"/>
    <w:rsid w:val="00B5201E"/>
    <w:rsid w:val="00B53741"/>
    <w:rsid w:val="00B54639"/>
    <w:rsid w:val="00B54CEA"/>
    <w:rsid w:val="00B64AF8"/>
    <w:rsid w:val="00B6672E"/>
    <w:rsid w:val="00B702F3"/>
    <w:rsid w:val="00B709FE"/>
    <w:rsid w:val="00B77EF8"/>
    <w:rsid w:val="00B84623"/>
    <w:rsid w:val="00B851EF"/>
    <w:rsid w:val="00B86751"/>
    <w:rsid w:val="00B87A1D"/>
    <w:rsid w:val="00B93236"/>
    <w:rsid w:val="00B962BF"/>
    <w:rsid w:val="00B9660B"/>
    <w:rsid w:val="00B97F25"/>
    <w:rsid w:val="00BA0049"/>
    <w:rsid w:val="00BA0F3E"/>
    <w:rsid w:val="00BB39DD"/>
    <w:rsid w:val="00BB3B68"/>
    <w:rsid w:val="00BB43A9"/>
    <w:rsid w:val="00BB4A4F"/>
    <w:rsid w:val="00BC1C46"/>
    <w:rsid w:val="00BC7EDB"/>
    <w:rsid w:val="00BD1307"/>
    <w:rsid w:val="00BD3F70"/>
    <w:rsid w:val="00BD54A7"/>
    <w:rsid w:val="00BD7A32"/>
    <w:rsid w:val="00BE0CAB"/>
    <w:rsid w:val="00BE42A0"/>
    <w:rsid w:val="00BE721D"/>
    <w:rsid w:val="00BE7E42"/>
    <w:rsid w:val="00BF0840"/>
    <w:rsid w:val="00BF1F28"/>
    <w:rsid w:val="00C0046D"/>
    <w:rsid w:val="00C02B94"/>
    <w:rsid w:val="00C02D5D"/>
    <w:rsid w:val="00C041C8"/>
    <w:rsid w:val="00C04B63"/>
    <w:rsid w:val="00C04C7E"/>
    <w:rsid w:val="00C068F6"/>
    <w:rsid w:val="00C1123D"/>
    <w:rsid w:val="00C119E5"/>
    <w:rsid w:val="00C2279B"/>
    <w:rsid w:val="00C22DC5"/>
    <w:rsid w:val="00C23581"/>
    <w:rsid w:val="00C2421C"/>
    <w:rsid w:val="00C30E95"/>
    <w:rsid w:val="00C374CA"/>
    <w:rsid w:val="00C37A45"/>
    <w:rsid w:val="00C430D2"/>
    <w:rsid w:val="00C43E4C"/>
    <w:rsid w:val="00C53BD8"/>
    <w:rsid w:val="00C57999"/>
    <w:rsid w:val="00C64F37"/>
    <w:rsid w:val="00C73993"/>
    <w:rsid w:val="00C74817"/>
    <w:rsid w:val="00C8111D"/>
    <w:rsid w:val="00C826F7"/>
    <w:rsid w:val="00C839A7"/>
    <w:rsid w:val="00C903B0"/>
    <w:rsid w:val="00C93AC7"/>
    <w:rsid w:val="00CA3925"/>
    <w:rsid w:val="00CA59F6"/>
    <w:rsid w:val="00CA6115"/>
    <w:rsid w:val="00CB00EB"/>
    <w:rsid w:val="00CB437D"/>
    <w:rsid w:val="00CB4A7E"/>
    <w:rsid w:val="00CC2DF0"/>
    <w:rsid w:val="00CC3844"/>
    <w:rsid w:val="00CC3F09"/>
    <w:rsid w:val="00CD031D"/>
    <w:rsid w:val="00CD35B8"/>
    <w:rsid w:val="00CD4EF8"/>
    <w:rsid w:val="00CD516B"/>
    <w:rsid w:val="00CE037B"/>
    <w:rsid w:val="00CE6507"/>
    <w:rsid w:val="00CE6591"/>
    <w:rsid w:val="00CF6984"/>
    <w:rsid w:val="00D00A13"/>
    <w:rsid w:val="00D031F8"/>
    <w:rsid w:val="00D03AF9"/>
    <w:rsid w:val="00D05024"/>
    <w:rsid w:val="00D05680"/>
    <w:rsid w:val="00D066B8"/>
    <w:rsid w:val="00D141FC"/>
    <w:rsid w:val="00D170CD"/>
    <w:rsid w:val="00D22910"/>
    <w:rsid w:val="00D329E2"/>
    <w:rsid w:val="00D33228"/>
    <w:rsid w:val="00D41A07"/>
    <w:rsid w:val="00D43D89"/>
    <w:rsid w:val="00D45205"/>
    <w:rsid w:val="00D4668C"/>
    <w:rsid w:val="00D469C0"/>
    <w:rsid w:val="00D5143E"/>
    <w:rsid w:val="00D53527"/>
    <w:rsid w:val="00D5399D"/>
    <w:rsid w:val="00D54E51"/>
    <w:rsid w:val="00D560B1"/>
    <w:rsid w:val="00D616CD"/>
    <w:rsid w:val="00D640B8"/>
    <w:rsid w:val="00D64C60"/>
    <w:rsid w:val="00D72A78"/>
    <w:rsid w:val="00D72D79"/>
    <w:rsid w:val="00D733A8"/>
    <w:rsid w:val="00D7728D"/>
    <w:rsid w:val="00D934DC"/>
    <w:rsid w:val="00D93E74"/>
    <w:rsid w:val="00DA0FCD"/>
    <w:rsid w:val="00DA2C97"/>
    <w:rsid w:val="00DA3856"/>
    <w:rsid w:val="00DA5C3B"/>
    <w:rsid w:val="00DB017B"/>
    <w:rsid w:val="00DB3CD5"/>
    <w:rsid w:val="00DB57BF"/>
    <w:rsid w:val="00DB62E0"/>
    <w:rsid w:val="00DB77AE"/>
    <w:rsid w:val="00DC0EBD"/>
    <w:rsid w:val="00DC1CAC"/>
    <w:rsid w:val="00DC69A9"/>
    <w:rsid w:val="00DC6D7A"/>
    <w:rsid w:val="00DC7273"/>
    <w:rsid w:val="00DD040F"/>
    <w:rsid w:val="00DD3987"/>
    <w:rsid w:val="00DD4523"/>
    <w:rsid w:val="00DD4C50"/>
    <w:rsid w:val="00DD7AA6"/>
    <w:rsid w:val="00DE095B"/>
    <w:rsid w:val="00DE2078"/>
    <w:rsid w:val="00DE36E5"/>
    <w:rsid w:val="00DE62FC"/>
    <w:rsid w:val="00DF1452"/>
    <w:rsid w:val="00E01B8F"/>
    <w:rsid w:val="00E0438B"/>
    <w:rsid w:val="00E07CE9"/>
    <w:rsid w:val="00E1270F"/>
    <w:rsid w:val="00E127E8"/>
    <w:rsid w:val="00E178B7"/>
    <w:rsid w:val="00E20A3C"/>
    <w:rsid w:val="00E23B0C"/>
    <w:rsid w:val="00E24FC5"/>
    <w:rsid w:val="00E26012"/>
    <w:rsid w:val="00E33301"/>
    <w:rsid w:val="00E44A5A"/>
    <w:rsid w:val="00E44AB6"/>
    <w:rsid w:val="00E45106"/>
    <w:rsid w:val="00E4631C"/>
    <w:rsid w:val="00E46D7F"/>
    <w:rsid w:val="00E50180"/>
    <w:rsid w:val="00E540BD"/>
    <w:rsid w:val="00E55568"/>
    <w:rsid w:val="00E56F2C"/>
    <w:rsid w:val="00E602E0"/>
    <w:rsid w:val="00E613DE"/>
    <w:rsid w:val="00E6363A"/>
    <w:rsid w:val="00E71161"/>
    <w:rsid w:val="00E83083"/>
    <w:rsid w:val="00E851F7"/>
    <w:rsid w:val="00E85622"/>
    <w:rsid w:val="00E85928"/>
    <w:rsid w:val="00E85F42"/>
    <w:rsid w:val="00E96367"/>
    <w:rsid w:val="00EA005F"/>
    <w:rsid w:val="00EA5194"/>
    <w:rsid w:val="00EB181B"/>
    <w:rsid w:val="00EB456B"/>
    <w:rsid w:val="00EB5AAE"/>
    <w:rsid w:val="00EB6DA2"/>
    <w:rsid w:val="00EC0BF6"/>
    <w:rsid w:val="00EC1B40"/>
    <w:rsid w:val="00EC2DEF"/>
    <w:rsid w:val="00EC5DBC"/>
    <w:rsid w:val="00EC6427"/>
    <w:rsid w:val="00EC660D"/>
    <w:rsid w:val="00EC714A"/>
    <w:rsid w:val="00EC7DA6"/>
    <w:rsid w:val="00ED0BB0"/>
    <w:rsid w:val="00ED2F8D"/>
    <w:rsid w:val="00ED5E93"/>
    <w:rsid w:val="00EE11DD"/>
    <w:rsid w:val="00EF374C"/>
    <w:rsid w:val="00EF4191"/>
    <w:rsid w:val="00EF41BF"/>
    <w:rsid w:val="00EF53DF"/>
    <w:rsid w:val="00F0342D"/>
    <w:rsid w:val="00F04D41"/>
    <w:rsid w:val="00F04EC2"/>
    <w:rsid w:val="00F06C04"/>
    <w:rsid w:val="00F11829"/>
    <w:rsid w:val="00F1325C"/>
    <w:rsid w:val="00F16A40"/>
    <w:rsid w:val="00F2064B"/>
    <w:rsid w:val="00F300AA"/>
    <w:rsid w:val="00F31A46"/>
    <w:rsid w:val="00F32FF8"/>
    <w:rsid w:val="00F332B6"/>
    <w:rsid w:val="00F376F0"/>
    <w:rsid w:val="00F41648"/>
    <w:rsid w:val="00F4590A"/>
    <w:rsid w:val="00F4598E"/>
    <w:rsid w:val="00F53A92"/>
    <w:rsid w:val="00F54FF2"/>
    <w:rsid w:val="00F5531A"/>
    <w:rsid w:val="00F556B9"/>
    <w:rsid w:val="00F55898"/>
    <w:rsid w:val="00F564C9"/>
    <w:rsid w:val="00F567C8"/>
    <w:rsid w:val="00F603BA"/>
    <w:rsid w:val="00F61831"/>
    <w:rsid w:val="00F64BE0"/>
    <w:rsid w:val="00F661DF"/>
    <w:rsid w:val="00F72195"/>
    <w:rsid w:val="00F92104"/>
    <w:rsid w:val="00F92D77"/>
    <w:rsid w:val="00F96A4A"/>
    <w:rsid w:val="00FA22BB"/>
    <w:rsid w:val="00FA2A33"/>
    <w:rsid w:val="00FA617C"/>
    <w:rsid w:val="00FA7880"/>
    <w:rsid w:val="00FB1532"/>
    <w:rsid w:val="00FB1854"/>
    <w:rsid w:val="00FB3284"/>
    <w:rsid w:val="00FB4E75"/>
    <w:rsid w:val="00FB51FC"/>
    <w:rsid w:val="00FB6357"/>
    <w:rsid w:val="00FB7BFA"/>
    <w:rsid w:val="00FC31F9"/>
    <w:rsid w:val="00FC63A8"/>
    <w:rsid w:val="00FD27AE"/>
    <w:rsid w:val="00FD4E52"/>
    <w:rsid w:val="00FD5E18"/>
    <w:rsid w:val="00FD6773"/>
    <w:rsid w:val="00FE2A91"/>
    <w:rsid w:val="00FE3149"/>
    <w:rsid w:val="00FF0C76"/>
    <w:rsid w:val="00FF1DD8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51"/>
    <w:pPr>
      <w:spacing w:before="0" w:after="200" w:line="276" w:lineRule="auto"/>
      <w:jc w:val="left"/>
    </w:pPr>
    <w:rPr>
      <w:lang w:val="es-P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7A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27A6"/>
  </w:style>
  <w:style w:type="paragraph" w:styleId="Piedepgina">
    <w:name w:val="footer"/>
    <w:basedOn w:val="Normal"/>
    <w:link w:val="PiedepginaCar"/>
    <w:uiPriority w:val="99"/>
    <w:semiHidden/>
    <w:unhideWhenUsed/>
    <w:rsid w:val="005C27A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27A6"/>
  </w:style>
  <w:style w:type="paragraph" w:styleId="Textodeglobo">
    <w:name w:val="Balloon Text"/>
    <w:basedOn w:val="Normal"/>
    <w:link w:val="TextodegloboCar"/>
    <w:uiPriority w:val="99"/>
    <w:semiHidden/>
    <w:unhideWhenUsed/>
    <w:rsid w:val="005C27A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7A6"/>
    <w:rPr>
      <w:rFonts w:ascii="Tahoma" w:hAnsi="Tahoma" w:cs="Tahoma"/>
      <w:sz w:val="16"/>
      <w:szCs w:val="16"/>
    </w:rPr>
  </w:style>
  <w:style w:type="table" w:customStyle="1" w:styleId="SombreamentoClaro-nfase11">
    <w:name w:val="Sombreamento Claro - Ênfase 11"/>
    <w:basedOn w:val="Tablanormal"/>
    <w:uiPriority w:val="60"/>
    <w:rsid w:val="00AF0238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4A7D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6D7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D1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1F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1F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1F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1F5C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7D4A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e11">
    <w:name w:val="Lista Clara - Ênfase 11"/>
    <w:basedOn w:val="Tablanormal"/>
    <w:uiPriority w:val="61"/>
    <w:rsid w:val="007D4A29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mentoClaro-nfase12">
    <w:name w:val="Sombreamento Claro - Ênfase 12"/>
    <w:basedOn w:val="Tablanormal"/>
    <w:uiPriority w:val="60"/>
    <w:rsid w:val="007D4A29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Mdio1-nfase11">
    <w:name w:val="Sombreamento Médio 1 - Ênfase 11"/>
    <w:basedOn w:val="Tablanormal"/>
    <w:uiPriority w:val="63"/>
    <w:rsid w:val="00A7440C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n">
    <w:name w:val="Revision"/>
    <w:hidden/>
    <w:uiPriority w:val="99"/>
    <w:semiHidden/>
    <w:rsid w:val="00F64BE0"/>
    <w:pPr>
      <w:spacing w:before="0" w:after="0"/>
      <w:jc w:val="left"/>
    </w:pPr>
  </w:style>
  <w:style w:type="character" w:styleId="Textoennegrita">
    <w:name w:val="Strong"/>
    <w:basedOn w:val="Fuentedeprrafopredeter"/>
    <w:uiPriority w:val="22"/>
    <w:qFormat/>
    <w:rsid w:val="000803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03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ListaMdia21">
    <w:name w:val="Lista Média 21"/>
    <w:basedOn w:val="Tablanormal"/>
    <w:uiPriority w:val="66"/>
    <w:rsid w:val="00633251"/>
    <w:pPr>
      <w:spacing w:before="0" w:after="0"/>
      <w:jc w:val="left"/>
    </w:pPr>
    <w:rPr>
      <w:rFonts w:asciiTheme="majorHAnsi" w:eastAsiaTheme="majorEastAsia" w:hAnsiTheme="majorHAnsi" w:cstheme="majorBidi"/>
      <w:color w:val="000000" w:themeColor="text1"/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63714D"/>
    <w:pPr>
      <w:autoSpaceDE w:val="0"/>
      <w:autoSpaceDN w:val="0"/>
      <w:adjustRightInd w:val="0"/>
      <w:spacing w:before="0" w:after="0"/>
      <w:jc w:val="left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251"/>
    <w:pPr>
      <w:spacing w:before="0" w:after="200" w:line="276" w:lineRule="auto"/>
      <w:jc w:val="left"/>
    </w:pPr>
    <w:rPr>
      <w:lang w:val="es-PY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7A6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C27A6"/>
  </w:style>
  <w:style w:type="paragraph" w:styleId="Piedepgina">
    <w:name w:val="footer"/>
    <w:basedOn w:val="Normal"/>
    <w:link w:val="PiedepginaCar"/>
    <w:uiPriority w:val="99"/>
    <w:semiHidden/>
    <w:unhideWhenUsed/>
    <w:rsid w:val="005C27A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C27A6"/>
  </w:style>
  <w:style w:type="paragraph" w:styleId="Textodeglobo">
    <w:name w:val="Balloon Text"/>
    <w:basedOn w:val="Normal"/>
    <w:link w:val="TextodegloboCar"/>
    <w:uiPriority w:val="99"/>
    <w:semiHidden/>
    <w:unhideWhenUsed/>
    <w:rsid w:val="005C27A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7A6"/>
    <w:rPr>
      <w:rFonts w:ascii="Tahoma" w:hAnsi="Tahoma" w:cs="Tahoma"/>
      <w:sz w:val="16"/>
      <w:szCs w:val="16"/>
    </w:rPr>
  </w:style>
  <w:style w:type="table" w:customStyle="1" w:styleId="SombreamentoClaro-nfase11">
    <w:name w:val="Sombreamento Claro - Ênfase 11"/>
    <w:basedOn w:val="Tablanormal"/>
    <w:uiPriority w:val="60"/>
    <w:rsid w:val="00AF0238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4A7D7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C6D7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D1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1F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1F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1F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1F5C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7D4A2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e11">
    <w:name w:val="Lista Clara - Ênfase 11"/>
    <w:basedOn w:val="Tablanormal"/>
    <w:uiPriority w:val="61"/>
    <w:rsid w:val="007D4A29"/>
    <w:pPr>
      <w:spacing w:before="0"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SombreamentoClaro-nfase12">
    <w:name w:val="Sombreamento Claro - Ênfase 12"/>
    <w:basedOn w:val="Tablanormal"/>
    <w:uiPriority w:val="60"/>
    <w:rsid w:val="007D4A29"/>
    <w:pPr>
      <w:spacing w:before="0"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ombreamentoMdio1-nfase11">
    <w:name w:val="Sombreamento Médio 1 - Ênfase 11"/>
    <w:basedOn w:val="Tablanormal"/>
    <w:uiPriority w:val="63"/>
    <w:rsid w:val="00A7440C"/>
    <w:pPr>
      <w:spacing w:before="0"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n">
    <w:name w:val="Revision"/>
    <w:hidden/>
    <w:uiPriority w:val="99"/>
    <w:semiHidden/>
    <w:rsid w:val="00F64BE0"/>
    <w:pPr>
      <w:spacing w:before="0" w:after="0"/>
      <w:jc w:val="left"/>
    </w:pPr>
  </w:style>
  <w:style w:type="character" w:styleId="Textoennegrita">
    <w:name w:val="Strong"/>
    <w:basedOn w:val="Fuentedeprrafopredeter"/>
    <w:uiPriority w:val="22"/>
    <w:qFormat/>
    <w:rsid w:val="000803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803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ListaMdia21">
    <w:name w:val="Lista Média 21"/>
    <w:basedOn w:val="Tablanormal"/>
    <w:uiPriority w:val="66"/>
    <w:rsid w:val="00633251"/>
    <w:pPr>
      <w:spacing w:before="0" w:after="0"/>
      <w:jc w:val="left"/>
    </w:pPr>
    <w:rPr>
      <w:rFonts w:asciiTheme="majorHAnsi" w:eastAsiaTheme="majorEastAsia" w:hAnsiTheme="majorHAnsi" w:cstheme="majorBidi"/>
      <w:color w:val="000000" w:themeColor="text1"/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63714D"/>
    <w:pPr>
      <w:autoSpaceDE w:val="0"/>
      <w:autoSpaceDN w:val="0"/>
      <w:adjustRightInd w:val="0"/>
      <w:spacing w:before="0"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8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A062B2BA92B46AE4D58836B5B5F88" ma:contentTypeVersion="1" ma:contentTypeDescription="Create a new document." ma:contentTypeScope="" ma:versionID="55ac7b16344d4fa8782708325ae1f815">
  <xsd:schema xmlns:xsd="http://www.w3.org/2001/XMLSchema" xmlns:xs="http://www.w3.org/2001/XMLSchema" xmlns:p="http://schemas.microsoft.com/office/2006/metadata/properties" xmlns:ns2="6004aeef-a399-4186-ac03-1d561194e269" targetNamespace="http://schemas.microsoft.com/office/2006/metadata/properties" ma:root="true" ma:fieldsID="730da985cab8c978a3750d6a941b4827" ns2:_="">
    <xsd:import namespace="6004aeef-a399-4186-ac03-1d561194e26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4aeef-a399-4186-ac03-1d561194e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A61F6-56BD-41B9-83AE-4F12C2EDFBB1}"/>
</file>

<file path=customXml/itemProps2.xml><?xml version="1.0" encoding="utf-8"?>
<ds:datastoreItem xmlns:ds="http://schemas.openxmlformats.org/officeDocument/2006/customXml" ds:itemID="{F91CD3A4-09FC-4D39-90DC-DD1680FC9BE6}"/>
</file>

<file path=customXml/itemProps3.xml><?xml version="1.0" encoding="utf-8"?>
<ds:datastoreItem xmlns:ds="http://schemas.openxmlformats.org/officeDocument/2006/customXml" ds:itemID="{C3E9F42D-AA06-4EBA-8505-5A1A6CC2184F}"/>
</file>

<file path=customXml/itemProps4.xml><?xml version="1.0" encoding="utf-8"?>
<ds:datastoreItem xmlns:ds="http://schemas.openxmlformats.org/officeDocument/2006/customXml" ds:itemID="{416D2627-AC73-4A38-854E-9366993CBC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LNCA</dc:creator>
  <cp:lastModifiedBy>gbecerra</cp:lastModifiedBy>
  <cp:revision>2</cp:revision>
  <cp:lastPrinted>2015-12-02T11:32:00Z</cp:lastPrinted>
  <dcterms:created xsi:type="dcterms:W3CDTF">2017-04-28T15:29:00Z</dcterms:created>
  <dcterms:modified xsi:type="dcterms:W3CDTF">2017-04-28T15:29:00Z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0x010100C98A062B2BA92B46AE4D58836B5B5F88</vt:lpwstr>
  </property>
</Properties>
</file>